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EEC7F" w14:textId="0909D457" w:rsidR="00136E74" w:rsidRPr="00E25695" w:rsidRDefault="00625E26">
      <w:pPr>
        <w:spacing w:line="480" w:lineRule="exact"/>
        <w:jc w:val="center"/>
        <w:rPr>
          <w:sz w:val="36"/>
          <w:szCs w:val="36"/>
        </w:rPr>
      </w:pPr>
      <w:r w:rsidRPr="00E25695">
        <w:rPr>
          <w:rFonts w:ascii="標楷體" w:eastAsia="標楷體" w:hAnsi="標楷體"/>
          <w:b/>
          <w:sz w:val="36"/>
          <w:szCs w:val="36"/>
        </w:rPr>
        <w:t>臺南市政府</w:t>
      </w:r>
      <w:r w:rsidR="007E74DE" w:rsidRPr="00E25695">
        <w:rPr>
          <w:rFonts w:ascii="標楷體" w:eastAsia="標楷體" w:hAnsi="標楷體" w:hint="eastAsia"/>
          <w:b/>
          <w:sz w:val="36"/>
          <w:szCs w:val="36"/>
        </w:rPr>
        <w:t>文化局</w:t>
      </w:r>
      <w:r w:rsidR="00AD49FA" w:rsidRPr="00E25695">
        <w:rPr>
          <w:rStyle w:val="dialogtext1"/>
          <w:rFonts w:ascii="標楷體" w:eastAsia="標楷體" w:hAnsi="標楷體"/>
          <w:b/>
          <w:sz w:val="36"/>
          <w:szCs w:val="36"/>
        </w:rPr>
        <w:t>109年第</w:t>
      </w:r>
      <w:r w:rsidR="001924EC" w:rsidRPr="00E25695">
        <w:rPr>
          <w:rStyle w:val="dialogtext1"/>
          <w:rFonts w:ascii="標楷體" w:eastAsia="標楷體" w:hAnsi="標楷體"/>
          <w:b/>
          <w:sz w:val="36"/>
          <w:szCs w:val="36"/>
        </w:rPr>
        <w:t>2</w:t>
      </w:r>
      <w:r w:rsidR="00AD49FA" w:rsidRPr="00E25695">
        <w:rPr>
          <w:rStyle w:val="dialogtext1"/>
          <w:rFonts w:ascii="標楷體" w:eastAsia="標楷體" w:hAnsi="標楷體"/>
          <w:b/>
          <w:sz w:val="36"/>
          <w:szCs w:val="36"/>
        </w:rPr>
        <w:t>次</w:t>
      </w:r>
      <w:r w:rsidRPr="00E25695">
        <w:rPr>
          <w:rStyle w:val="dialogtext1"/>
          <w:rFonts w:ascii="標楷體" w:eastAsia="標楷體" w:hAnsi="標楷體"/>
          <w:b/>
          <w:sz w:val="36"/>
          <w:szCs w:val="36"/>
        </w:rPr>
        <w:t>性別平等工作小組會議</w:t>
      </w:r>
      <w:r w:rsidR="00A600B5">
        <w:rPr>
          <w:rStyle w:val="dialogtext1"/>
          <w:rFonts w:ascii="標楷體" w:eastAsia="標楷體" w:hAnsi="標楷體" w:hint="eastAsia"/>
          <w:b/>
          <w:sz w:val="36"/>
          <w:szCs w:val="36"/>
        </w:rPr>
        <w:t>紀錄</w:t>
      </w:r>
    </w:p>
    <w:p w14:paraId="65F37E0E" w14:textId="12A090E1" w:rsidR="00136E74" w:rsidRPr="00F964C5" w:rsidRDefault="00625E26">
      <w:pPr>
        <w:spacing w:before="360"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F964C5">
        <w:rPr>
          <w:rFonts w:ascii="標楷體" w:eastAsia="標楷體" w:hAnsi="標楷體"/>
          <w:color w:val="000000"/>
          <w:sz w:val="32"/>
          <w:szCs w:val="32"/>
        </w:rPr>
        <w:t>壹、時間：</w:t>
      </w:r>
      <w:r w:rsidRPr="00F964C5">
        <w:rPr>
          <w:rFonts w:ascii="標楷體" w:eastAsia="標楷體" w:hAnsi="標楷體"/>
          <w:sz w:val="32"/>
          <w:szCs w:val="32"/>
        </w:rPr>
        <w:t>109年</w:t>
      </w:r>
      <w:r w:rsidR="00AD277E" w:rsidRPr="00F964C5">
        <w:rPr>
          <w:rFonts w:ascii="標楷體" w:eastAsia="標楷體" w:hAnsi="標楷體"/>
          <w:sz w:val="32"/>
          <w:szCs w:val="32"/>
        </w:rPr>
        <w:t>10</w:t>
      </w:r>
      <w:r w:rsidRPr="00F964C5">
        <w:rPr>
          <w:rFonts w:ascii="標楷體" w:eastAsia="標楷體" w:hAnsi="標楷體"/>
          <w:sz w:val="32"/>
          <w:szCs w:val="32"/>
        </w:rPr>
        <w:t>月</w:t>
      </w:r>
      <w:r w:rsidR="00AD277E" w:rsidRPr="00F964C5">
        <w:rPr>
          <w:rFonts w:ascii="標楷體" w:eastAsia="標楷體" w:hAnsi="標楷體"/>
          <w:sz w:val="32"/>
          <w:szCs w:val="32"/>
        </w:rPr>
        <w:t>29</w:t>
      </w:r>
      <w:r w:rsidRPr="00F964C5">
        <w:rPr>
          <w:rFonts w:ascii="標楷體" w:eastAsia="標楷體" w:hAnsi="標楷體"/>
          <w:sz w:val="32"/>
          <w:szCs w:val="32"/>
        </w:rPr>
        <w:t>日(星期</w:t>
      </w:r>
      <w:r w:rsidR="00AD277E" w:rsidRPr="00F964C5">
        <w:rPr>
          <w:rFonts w:ascii="標楷體" w:eastAsia="標楷體" w:hAnsi="標楷體" w:hint="eastAsia"/>
          <w:sz w:val="32"/>
          <w:szCs w:val="32"/>
        </w:rPr>
        <w:t>四</w:t>
      </w:r>
      <w:r w:rsidRPr="00F964C5">
        <w:rPr>
          <w:rFonts w:ascii="標楷體" w:eastAsia="標楷體" w:hAnsi="標楷體"/>
          <w:sz w:val="32"/>
          <w:szCs w:val="32"/>
        </w:rPr>
        <w:t>)</w:t>
      </w:r>
      <w:r w:rsidR="004D1E7E" w:rsidRPr="00F964C5">
        <w:rPr>
          <w:rFonts w:ascii="標楷體" w:eastAsia="標楷體" w:hAnsi="標楷體" w:hint="eastAsia"/>
          <w:sz w:val="32"/>
          <w:szCs w:val="32"/>
        </w:rPr>
        <w:t>下</w:t>
      </w:r>
      <w:r w:rsidRPr="00F964C5">
        <w:rPr>
          <w:rFonts w:ascii="標楷體" w:eastAsia="標楷體" w:hAnsi="標楷體"/>
          <w:sz w:val="32"/>
          <w:szCs w:val="32"/>
        </w:rPr>
        <w:t>午</w:t>
      </w:r>
      <w:r w:rsidR="00AD277E" w:rsidRPr="00F964C5">
        <w:rPr>
          <w:rFonts w:ascii="標楷體" w:eastAsia="標楷體" w:hAnsi="標楷體" w:hint="eastAsia"/>
          <w:sz w:val="32"/>
          <w:szCs w:val="32"/>
        </w:rPr>
        <w:t>2</w:t>
      </w:r>
      <w:r w:rsidRPr="00F964C5">
        <w:rPr>
          <w:rFonts w:ascii="標楷體" w:eastAsia="標楷體" w:hAnsi="標楷體"/>
          <w:sz w:val="32"/>
          <w:szCs w:val="32"/>
        </w:rPr>
        <w:t>時</w:t>
      </w:r>
    </w:p>
    <w:p w14:paraId="4937C896" w14:textId="1743D05E" w:rsidR="00136E74" w:rsidRPr="00F964C5" w:rsidRDefault="00625E26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F964C5">
        <w:rPr>
          <w:rFonts w:ascii="標楷體" w:eastAsia="標楷體" w:hAnsi="標楷體"/>
          <w:color w:val="000000"/>
          <w:sz w:val="32"/>
          <w:szCs w:val="32"/>
        </w:rPr>
        <w:t>貳、地點：</w:t>
      </w:r>
      <w:r w:rsidR="00FD798A" w:rsidRPr="00F964C5">
        <w:rPr>
          <w:rFonts w:ascii="標楷體" w:eastAsia="標楷體" w:hAnsi="標楷體" w:hint="eastAsia"/>
          <w:color w:val="000000"/>
          <w:sz w:val="32"/>
          <w:szCs w:val="32"/>
        </w:rPr>
        <w:t>14樓文化研究室</w:t>
      </w:r>
    </w:p>
    <w:p w14:paraId="7C16F2BD" w14:textId="300436DD" w:rsidR="00136E74" w:rsidRPr="00F964C5" w:rsidRDefault="00625E26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F964C5">
        <w:rPr>
          <w:rFonts w:ascii="標楷體" w:eastAsia="標楷體" w:hAnsi="標楷體"/>
          <w:color w:val="000000"/>
          <w:sz w:val="32"/>
          <w:szCs w:val="32"/>
        </w:rPr>
        <w:t>參、主席：</w:t>
      </w:r>
      <w:r w:rsidR="00CA51DE" w:rsidRPr="00F964C5">
        <w:rPr>
          <w:rFonts w:ascii="標楷體" w:eastAsia="標楷體" w:hAnsi="標楷體" w:hint="eastAsia"/>
          <w:sz w:val="32"/>
          <w:szCs w:val="32"/>
        </w:rPr>
        <w:t>林主秘韋旭</w:t>
      </w:r>
      <w:r w:rsidRPr="00F964C5">
        <w:rPr>
          <w:rFonts w:ascii="標楷體" w:eastAsia="標楷體" w:hAnsi="標楷體"/>
          <w:color w:val="000000"/>
          <w:sz w:val="32"/>
          <w:szCs w:val="32"/>
        </w:rPr>
        <w:t xml:space="preserve">                                </w:t>
      </w:r>
    </w:p>
    <w:p w14:paraId="1D6539D1" w14:textId="77777777" w:rsidR="002152C5" w:rsidRPr="00F964C5" w:rsidRDefault="002152C5" w:rsidP="002152C5">
      <w:pPr>
        <w:tabs>
          <w:tab w:val="left" w:pos="1418"/>
        </w:tabs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F964C5">
        <w:rPr>
          <w:rFonts w:ascii="標楷體" w:eastAsia="標楷體" w:hAnsi="標楷體" w:hint="eastAsia"/>
          <w:color w:val="000000"/>
          <w:sz w:val="32"/>
          <w:szCs w:val="32"/>
        </w:rPr>
        <w:t>肆、出列席人員：（如簽到表）</w:t>
      </w:r>
    </w:p>
    <w:p w14:paraId="4F67D407" w14:textId="77777777" w:rsidR="002152C5" w:rsidRPr="00F964C5" w:rsidRDefault="002152C5" w:rsidP="002152C5">
      <w:pPr>
        <w:tabs>
          <w:tab w:val="left" w:pos="1418"/>
        </w:tabs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F964C5">
        <w:rPr>
          <w:rFonts w:ascii="標楷體" w:eastAsia="標楷體" w:hAnsi="標楷體" w:hint="eastAsia"/>
          <w:color w:val="000000"/>
          <w:sz w:val="32"/>
          <w:szCs w:val="32"/>
        </w:rPr>
        <w:t>伍、來賓致詞：本府性別平等辦公室長官及外聘委員</w:t>
      </w:r>
    </w:p>
    <w:p w14:paraId="46823E6E" w14:textId="77777777" w:rsidR="00EA5C9C" w:rsidRPr="00F964C5" w:rsidRDefault="002152C5" w:rsidP="00077A52">
      <w:pPr>
        <w:tabs>
          <w:tab w:val="left" w:pos="1418"/>
        </w:tabs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F964C5">
        <w:rPr>
          <w:rFonts w:ascii="標楷體" w:eastAsia="標楷體" w:hAnsi="標楷體" w:hint="eastAsia"/>
          <w:color w:val="000000"/>
          <w:sz w:val="32"/>
          <w:szCs w:val="32"/>
        </w:rPr>
        <w:t>陸</w:t>
      </w:r>
      <w:r w:rsidR="00625E26" w:rsidRPr="00F964C5">
        <w:rPr>
          <w:rFonts w:ascii="標楷體" w:eastAsia="標楷體" w:hAnsi="標楷體"/>
          <w:color w:val="000000"/>
          <w:sz w:val="32"/>
          <w:szCs w:val="32"/>
        </w:rPr>
        <w:t>、</w:t>
      </w:r>
      <w:r w:rsidR="00B634CC" w:rsidRPr="00F964C5">
        <w:rPr>
          <w:rFonts w:ascii="標楷體" w:eastAsia="標楷體" w:hAnsi="標楷體" w:hint="eastAsia"/>
          <w:color w:val="000000"/>
          <w:sz w:val="32"/>
          <w:szCs w:val="32"/>
        </w:rPr>
        <w:t>報告</w:t>
      </w:r>
      <w:r w:rsidR="00EA5C9C" w:rsidRPr="00F964C5">
        <w:rPr>
          <w:rFonts w:ascii="標楷體" w:eastAsia="標楷體" w:hAnsi="標楷體" w:hint="eastAsia"/>
          <w:color w:val="000000"/>
          <w:sz w:val="32"/>
          <w:szCs w:val="32"/>
        </w:rPr>
        <w:t>事項</w:t>
      </w:r>
    </w:p>
    <w:tbl>
      <w:tblPr>
        <w:tblStyle w:val="af2"/>
        <w:tblW w:w="9634" w:type="dxa"/>
        <w:tblLook w:val="04A0" w:firstRow="1" w:lastRow="0" w:firstColumn="1" w:lastColumn="0" w:noHBand="0" w:noVBand="1"/>
      </w:tblPr>
      <w:tblGrid>
        <w:gridCol w:w="2547"/>
        <w:gridCol w:w="4537"/>
        <w:gridCol w:w="2550"/>
      </w:tblGrid>
      <w:tr w:rsidR="00EA5C9C" w:rsidRPr="00F964C5" w14:paraId="6B694EEE" w14:textId="77777777" w:rsidTr="00C56985">
        <w:trPr>
          <w:trHeight w:val="700"/>
        </w:trPr>
        <w:tc>
          <w:tcPr>
            <w:tcW w:w="2547" w:type="dxa"/>
          </w:tcPr>
          <w:p w14:paraId="7DE5E5D2" w14:textId="77777777" w:rsidR="00EA5C9C" w:rsidRPr="00F964C5" w:rsidRDefault="00EA5C9C" w:rsidP="000E48A0">
            <w:pPr>
              <w:suppressAutoHyphens w:val="0"/>
              <w:autoSpaceDN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F964C5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項目</w:t>
            </w:r>
          </w:p>
        </w:tc>
        <w:tc>
          <w:tcPr>
            <w:tcW w:w="4537" w:type="dxa"/>
          </w:tcPr>
          <w:p w14:paraId="77AE9E66" w14:textId="77777777" w:rsidR="00EA5C9C" w:rsidRPr="00F964C5" w:rsidRDefault="00EA5C9C" w:rsidP="000E48A0">
            <w:pPr>
              <w:suppressAutoHyphens w:val="0"/>
              <w:autoSpaceDN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F964C5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內容</w:t>
            </w:r>
          </w:p>
        </w:tc>
        <w:tc>
          <w:tcPr>
            <w:tcW w:w="2550" w:type="dxa"/>
          </w:tcPr>
          <w:p w14:paraId="00FFABAA" w14:textId="77777777" w:rsidR="00EA5C9C" w:rsidRPr="00F964C5" w:rsidRDefault="00EA5C9C" w:rsidP="000E48A0">
            <w:pPr>
              <w:suppressAutoHyphens w:val="0"/>
              <w:autoSpaceDN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F964C5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進度</w:t>
            </w:r>
          </w:p>
        </w:tc>
      </w:tr>
      <w:tr w:rsidR="00EA5C9C" w:rsidRPr="00F964C5" w14:paraId="3971AC47" w14:textId="77777777" w:rsidTr="00C56985">
        <w:trPr>
          <w:trHeight w:val="685"/>
        </w:trPr>
        <w:tc>
          <w:tcPr>
            <w:tcW w:w="2547" w:type="dxa"/>
          </w:tcPr>
          <w:p w14:paraId="4205E6D0" w14:textId="77777777" w:rsidR="00EA5C9C" w:rsidRPr="00F964C5" w:rsidRDefault="00EA5C9C" w:rsidP="000E48A0">
            <w:pPr>
              <w:suppressAutoHyphens w:val="0"/>
              <w:autoSpaceDN/>
              <w:spacing w:line="360" w:lineRule="auto"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F964C5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性別平等訓練課程</w:t>
            </w:r>
          </w:p>
        </w:tc>
        <w:tc>
          <w:tcPr>
            <w:tcW w:w="4537" w:type="dxa"/>
          </w:tcPr>
          <w:p w14:paraId="7774A395" w14:textId="3B7A33DB" w:rsidR="00EA5C9C" w:rsidRPr="00F964C5" w:rsidRDefault="00EA5C9C" w:rsidP="000E48A0">
            <w:pPr>
              <w:suppressAutoHyphens w:val="0"/>
              <w:autoSpaceDN/>
              <w:spacing w:line="360" w:lineRule="auto"/>
              <w:jc w:val="both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F964C5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今年由人事室與性平辦公室於10月14日辦理C</w:t>
            </w:r>
            <w:r w:rsidRPr="00F964C5"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EDAW</w:t>
            </w:r>
            <w:r w:rsidRPr="00F964C5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實體課程-「</w:t>
            </w:r>
            <w:r w:rsidR="0019175B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媒體與</w:t>
            </w:r>
            <w:r w:rsidRPr="00F964C5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多元性別權益」1場次。</w:t>
            </w:r>
          </w:p>
        </w:tc>
        <w:tc>
          <w:tcPr>
            <w:tcW w:w="2550" w:type="dxa"/>
          </w:tcPr>
          <w:p w14:paraId="08D2B4FF" w14:textId="77777777" w:rsidR="00AC2F8C" w:rsidRDefault="00AC2F8C" w:rsidP="00AC2F8C">
            <w:pPr>
              <w:autoSpaceDN/>
              <w:spacing w:line="360" w:lineRule="auto"/>
              <w:jc w:val="both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F964C5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參訓性別人數</w:t>
            </w:r>
          </w:p>
          <w:p w14:paraId="16765B9A" w14:textId="77777777" w:rsidR="00AC2F8C" w:rsidRDefault="00AC2F8C" w:rsidP="00AC2F8C">
            <w:pPr>
              <w:autoSpaceDN/>
              <w:spacing w:line="360" w:lineRule="auto"/>
              <w:jc w:val="both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男：10人</w:t>
            </w:r>
          </w:p>
          <w:p w14:paraId="50B48C28" w14:textId="6B069A87" w:rsidR="00EA5C9C" w:rsidRPr="00AC2F8C" w:rsidRDefault="00AC2F8C" w:rsidP="000840F3">
            <w:pPr>
              <w:autoSpaceDN/>
              <w:spacing w:line="360" w:lineRule="auto"/>
              <w:jc w:val="both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女：28人</w:t>
            </w:r>
          </w:p>
        </w:tc>
      </w:tr>
    </w:tbl>
    <w:p w14:paraId="70272B08" w14:textId="6F6CD3E0" w:rsidR="00136E74" w:rsidRPr="00F964C5" w:rsidRDefault="00196EEB" w:rsidP="00077A52">
      <w:pPr>
        <w:tabs>
          <w:tab w:val="left" w:pos="1418"/>
        </w:tabs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F964C5">
        <w:rPr>
          <w:rFonts w:ascii="標楷體" w:eastAsia="標楷體" w:hAnsi="標楷體" w:hint="eastAsia"/>
          <w:color w:val="000000"/>
          <w:sz w:val="32"/>
          <w:szCs w:val="32"/>
        </w:rPr>
        <w:t>柒、</w:t>
      </w:r>
      <w:r w:rsidR="00625E26" w:rsidRPr="00F964C5">
        <w:rPr>
          <w:rFonts w:ascii="標楷體" w:eastAsia="標楷體" w:hAnsi="標楷體"/>
          <w:color w:val="000000"/>
          <w:sz w:val="32"/>
          <w:szCs w:val="32"/>
        </w:rPr>
        <w:t>討論提案：</w:t>
      </w:r>
    </w:p>
    <w:p w14:paraId="58C3EBBC" w14:textId="77777777" w:rsidR="00C56985" w:rsidRPr="00E07202" w:rsidRDefault="00C56985" w:rsidP="00C56985">
      <w:pPr>
        <w:pStyle w:val="a3"/>
        <w:ind w:left="0"/>
        <w:rPr>
          <w:rFonts w:ascii="標楷體" w:eastAsia="標楷體" w:hAnsi="標楷體"/>
          <w:sz w:val="32"/>
          <w:szCs w:val="32"/>
        </w:rPr>
      </w:pPr>
      <w:bookmarkStart w:id="0" w:name="_Hlk525637169"/>
      <w:r w:rsidRPr="00E07202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案由</w:t>
      </w:r>
      <w:bookmarkEnd w:id="0"/>
      <w:r w:rsidRPr="00E07202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一</w:t>
      </w:r>
      <w:r w:rsidRPr="00E07202">
        <w:rPr>
          <w:rFonts w:ascii="標楷體" w:eastAsia="標楷體" w:hAnsi="標楷體" w:hint="eastAsia"/>
          <w:sz w:val="32"/>
          <w:szCs w:val="32"/>
        </w:rPr>
        <w:t>：</w:t>
      </w:r>
      <w:r w:rsidRPr="00E07202">
        <w:rPr>
          <w:rFonts w:ascii="標楷體" w:eastAsia="標楷體" w:hAnsi="標楷體" w:hint="eastAsia"/>
          <w:b/>
          <w:sz w:val="32"/>
          <w:szCs w:val="32"/>
        </w:rPr>
        <w:t>本局</w:t>
      </w:r>
      <w:r>
        <w:rPr>
          <w:rFonts w:ascii="標楷體" w:eastAsia="標楷體" w:hAnsi="標楷體" w:hint="eastAsia"/>
          <w:b/>
          <w:sz w:val="32"/>
          <w:szCs w:val="32"/>
        </w:rPr>
        <w:t>永華科</w:t>
      </w:r>
      <w:r w:rsidRPr="00E07202">
        <w:rPr>
          <w:rFonts w:ascii="標楷體" w:eastAsia="標楷體" w:hAnsi="標楷體" w:hint="eastAsia"/>
          <w:b/>
          <w:sz w:val="32"/>
          <w:szCs w:val="32"/>
        </w:rPr>
        <w:t>提交1</w:t>
      </w:r>
      <w:r w:rsidRPr="00E07202">
        <w:rPr>
          <w:rFonts w:ascii="標楷體" w:eastAsia="標楷體" w:hAnsi="標楷體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9</w:t>
      </w:r>
      <w:r w:rsidRPr="00E07202">
        <w:rPr>
          <w:rFonts w:ascii="標楷體" w:eastAsia="標楷體" w:hAnsi="標楷體" w:hint="eastAsia"/>
          <w:b/>
          <w:sz w:val="32"/>
          <w:szCs w:val="32"/>
        </w:rPr>
        <w:t>年度「性別影響評估檢視表」，提請討論。</w:t>
      </w:r>
    </w:p>
    <w:p w14:paraId="6F377FF5" w14:textId="3A521CE1" w:rsidR="00C56985" w:rsidRPr="00A15818" w:rsidRDefault="00C56985" w:rsidP="00C56985">
      <w:pPr>
        <w:spacing w:line="480" w:lineRule="exact"/>
        <w:ind w:left="849" w:hangingChars="265" w:hanging="849"/>
        <w:jc w:val="both"/>
        <w:rPr>
          <w:rFonts w:ascii="標楷體" w:eastAsia="標楷體" w:hAnsi="標楷體"/>
          <w:b/>
          <w:sz w:val="32"/>
          <w:szCs w:val="32"/>
        </w:rPr>
      </w:pPr>
      <w:bookmarkStart w:id="1" w:name="_Hlk525652229"/>
      <w:r w:rsidRPr="00EE5D9A">
        <w:rPr>
          <w:rFonts w:ascii="標楷體" w:eastAsia="標楷體" w:hAnsi="標楷體" w:hint="eastAsia"/>
          <w:b/>
          <w:sz w:val="32"/>
          <w:szCs w:val="32"/>
        </w:rPr>
        <w:t>說明：</w:t>
      </w:r>
      <w:bookmarkEnd w:id="1"/>
      <w:r w:rsidRPr="00A15818">
        <w:rPr>
          <w:rFonts w:ascii="標楷體" w:eastAsia="標楷體" w:hAnsi="標楷體" w:hint="eastAsia"/>
          <w:sz w:val="32"/>
          <w:szCs w:val="32"/>
        </w:rPr>
        <w:t>本局10</w:t>
      </w:r>
      <w:bookmarkStart w:id="2" w:name="_Hlk525654026"/>
      <w:r>
        <w:rPr>
          <w:rFonts w:ascii="標楷體" w:eastAsia="標楷體" w:hAnsi="標楷體" w:hint="eastAsia"/>
          <w:sz w:val="32"/>
          <w:szCs w:val="32"/>
        </w:rPr>
        <w:t>9</w:t>
      </w:r>
      <w:r w:rsidRPr="00A15818">
        <w:rPr>
          <w:rFonts w:ascii="標楷體" w:eastAsia="標楷體" w:hAnsi="標楷體" w:hint="eastAsia"/>
          <w:sz w:val="32"/>
          <w:szCs w:val="32"/>
        </w:rPr>
        <w:t>年度性別影響評估由</w:t>
      </w:r>
      <w:r>
        <w:rPr>
          <w:rFonts w:ascii="標楷體" w:eastAsia="標楷體" w:hAnsi="標楷體" w:hint="eastAsia"/>
          <w:sz w:val="32"/>
          <w:szCs w:val="32"/>
        </w:rPr>
        <w:t>永華</w:t>
      </w:r>
      <w:r w:rsidRPr="004659DF">
        <w:rPr>
          <w:rFonts w:ascii="標楷體" w:eastAsia="標楷體" w:hAnsi="標楷體" w:hint="eastAsia"/>
          <w:sz w:val="32"/>
          <w:szCs w:val="32"/>
        </w:rPr>
        <w:t>科</w:t>
      </w:r>
      <w:r w:rsidR="00EC321D">
        <w:rPr>
          <w:rFonts w:ascii="標楷體" w:eastAsia="標楷體" w:hAnsi="標楷體" w:hint="eastAsia"/>
          <w:sz w:val="32"/>
          <w:szCs w:val="32"/>
        </w:rPr>
        <w:t>撰寫</w:t>
      </w:r>
      <w:r w:rsidRPr="004659DF"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 w:hint="eastAsia"/>
          <w:sz w:val="32"/>
          <w:szCs w:val="32"/>
        </w:rPr>
        <w:t>永康社教館整建規劃</w:t>
      </w:r>
      <w:r w:rsidRPr="004659DF">
        <w:rPr>
          <w:rFonts w:ascii="標楷體" w:eastAsia="標楷體" w:hAnsi="標楷體" w:hint="eastAsia"/>
          <w:sz w:val="32"/>
          <w:szCs w:val="32"/>
        </w:rPr>
        <w:t>」</w:t>
      </w:r>
      <w:r w:rsidRPr="00A15818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因配合本府性別平等辦公室性別影響評估精進方案，待完成後，將以書面方式予本局外聘委員檢視，並予以備查</w:t>
      </w:r>
      <w:r w:rsidRPr="00A15818">
        <w:rPr>
          <w:rFonts w:ascii="標楷體" w:eastAsia="標楷體" w:hAnsi="標楷體" w:hint="eastAsia"/>
          <w:sz w:val="32"/>
          <w:szCs w:val="32"/>
        </w:rPr>
        <w:t>。</w:t>
      </w:r>
    </w:p>
    <w:p w14:paraId="3F34D317" w14:textId="4DBAEE43" w:rsidR="00C56985" w:rsidRPr="008C1542" w:rsidRDefault="00C56985" w:rsidP="00C56985">
      <w:pPr>
        <w:spacing w:line="480" w:lineRule="exact"/>
        <w:ind w:left="801" w:hangingChars="250" w:hanging="801"/>
        <w:jc w:val="both"/>
        <w:rPr>
          <w:rFonts w:ascii="標楷體" w:eastAsia="標楷體" w:hAnsi="標楷體"/>
          <w:b/>
          <w:sz w:val="32"/>
          <w:szCs w:val="32"/>
        </w:rPr>
      </w:pPr>
      <w:r w:rsidRPr="008C1542">
        <w:rPr>
          <w:rFonts w:ascii="標楷體" w:eastAsia="標楷體" w:hAnsi="標楷體" w:hint="eastAsia"/>
          <w:b/>
          <w:sz w:val="32"/>
          <w:szCs w:val="32"/>
        </w:rPr>
        <w:t>決議：</w:t>
      </w:r>
      <w:r w:rsidR="00527651" w:rsidRPr="00527651">
        <w:rPr>
          <w:rFonts w:ascii="標楷體" w:eastAsia="標楷體" w:hAnsi="標楷體" w:hint="eastAsia"/>
          <w:b/>
          <w:bCs/>
          <w:sz w:val="32"/>
          <w:szCs w:val="32"/>
        </w:rPr>
        <w:t>洽悉。</w:t>
      </w:r>
    </w:p>
    <w:bookmarkEnd w:id="2"/>
    <w:p w14:paraId="5C4DFB30" w14:textId="77777777" w:rsidR="00BC6BB6" w:rsidRDefault="00BC6BB6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</w:p>
    <w:p w14:paraId="69813478" w14:textId="77777777" w:rsidR="00B01C2C" w:rsidRPr="00E07202" w:rsidRDefault="00B01C2C" w:rsidP="00B01C2C">
      <w:pPr>
        <w:pStyle w:val="a3"/>
        <w:ind w:left="0"/>
        <w:rPr>
          <w:rFonts w:ascii="標楷體" w:eastAsia="標楷體" w:hAnsi="標楷體"/>
          <w:sz w:val="32"/>
          <w:szCs w:val="32"/>
        </w:rPr>
      </w:pPr>
      <w:r w:rsidRPr="00E07202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案由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二</w:t>
      </w:r>
      <w:r w:rsidRPr="00E07202">
        <w:rPr>
          <w:rFonts w:ascii="標楷體" w:eastAsia="標楷體" w:hAnsi="標楷體" w:hint="eastAsia"/>
          <w:sz w:val="32"/>
          <w:szCs w:val="32"/>
        </w:rPr>
        <w:t>：</w:t>
      </w:r>
      <w:r w:rsidRPr="00E07202">
        <w:rPr>
          <w:rFonts w:ascii="標楷體" w:eastAsia="標楷體" w:hAnsi="標楷體" w:hint="eastAsia"/>
          <w:b/>
          <w:sz w:val="32"/>
          <w:szCs w:val="32"/>
        </w:rPr>
        <w:t>本局</w:t>
      </w:r>
      <w:r>
        <w:rPr>
          <w:rFonts w:ascii="標楷體" w:eastAsia="標楷體" w:hAnsi="標楷體" w:hint="eastAsia"/>
          <w:b/>
          <w:sz w:val="32"/>
          <w:szCs w:val="32"/>
        </w:rPr>
        <w:t>永華科</w:t>
      </w:r>
      <w:r w:rsidRPr="00E07202">
        <w:rPr>
          <w:rFonts w:ascii="標楷體" w:eastAsia="標楷體" w:hAnsi="標楷體" w:hint="eastAsia"/>
          <w:b/>
          <w:sz w:val="32"/>
          <w:szCs w:val="32"/>
        </w:rPr>
        <w:t>提交1</w:t>
      </w:r>
      <w:r w:rsidRPr="00E07202">
        <w:rPr>
          <w:rFonts w:ascii="標楷體" w:eastAsia="標楷體" w:hAnsi="標楷體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9</w:t>
      </w:r>
      <w:r w:rsidRPr="00E07202">
        <w:rPr>
          <w:rFonts w:ascii="標楷體" w:eastAsia="標楷體" w:hAnsi="標楷體" w:hint="eastAsia"/>
          <w:b/>
          <w:sz w:val="32"/>
          <w:szCs w:val="32"/>
        </w:rPr>
        <w:t>年度「</w:t>
      </w:r>
      <w:r>
        <w:rPr>
          <w:rFonts w:ascii="標楷體" w:eastAsia="標楷體" w:hAnsi="標楷體" w:hint="eastAsia"/>
          <w:b/>
          <w:sz w:val="32"/>
          <w:szCs w:val="32"/>
        </w:rPr>
        <w:t>性別統計分析</w:t>
      </w:r>
      <w:r w:rsidRPr="00E07202">
        <w:rPr>
          <w:rFonts w:ascii="標楷體" w:eastAsia="標楷體" w:hAnsi="標楷體" w:hint="eastAsia"/>
          <w:b/>
          <w:sz w:val="32"/>
          <w:szCs w:val="32"/>
        </w:rPr>
        <w:t>」，提請討論。</w:t>
      </w:r>
    </w:p>
    <w:p w14:paraId="1CC6D9CE" w14:textId="1FCE2958" w:rsidR="00B01C2C" w:rsidRPr="00D3467F" w:rsidRDefault="00B01C2C" w:rsidP="00B01C2C">
      <w:pPr>
        <w:spacing w:line="480" w:lineRule="exact"/>
        <w:ind w:left="849" w:hangingChars="265" w:hanging="849"/>
        <w:jc w:val="both"/>
        <w:rPr>
          <w:rFonts w:ascii="標楷體" w:eastAsia="標楷體" w:hAnsi="標楷體"/>
          <w:bCs/>
          <w:sz w:val="32"/>
          <w:szCs w:val="32"/>
        </w:rPr>
      </w:pPr>
      <w:r w:rsidRPr="00EE5D9A">
        <w:rPr>
          <w:rFonts w:ascii="標楷體" w:eastAsia="標楷體" w:hAnsi="標楷體" w:hint="eastAsia"/>
          <w:b/>
          <w:sz w:val="32"/>
          <w:szCs w:val="32"/>
        </w:rPr>
        <w:t>說明：</w:t>
      </w:r>
      <w:r w:rsidR="004A2ECB" w:rsidRPr="00D3467F">
        <w:rPr>
          <w:rFonts w:ascii="標楷體" w:eastAsia="標楷體" w:hAnsi="標楷體" w:hint="eastAsia"/>
          <w:bCs/>
          <w:sz w:val="32"/>
          <w:szCs w:val="32"/>
        </w:rPr>
        <w:t>本局109年度</w:t>
      </w:r>
      <w:r w:rsidR="00555EFE" w:rsidRPr="00555EFE">
        <w:rPr>
          <w:rFonts w:ascii="標楷體" w:eastAsia="標楷體" w:hAnsi="標楷體" w:hint="eastAsia"/>
          <w:bCs/>
          <w:sz w:val="32"/>
          <w:szCs w:val="32"/>
        </w:rPr>
        <w:t>性別統計分析</w:t>
      </w:r>
      <w:r w:rsidR="004A2ECB" w:rsidRPr="00D3467F">
        <w:rPr>
          <w:rFonts w:ascii="標楷體" w:eastAsia="標楷體" w:hAnsi="標楷體" w:hint="eastAsia"/>
          <w:bCs/>
          <w:sz w:val="32"/>
          <w:szCs w:val="32"/>
        </w:rPr>
        <w:t>由永華科</w:t>
      </w:r>
      <w:r w:rsidR="00475E24">
        <w:rPr>
          <w:rFonts w:ascii="標楷體" w:eastAsia="標楷體" w:hAnsi="標楷體" w:hint="eastAsia"/>
          <w:bCs/>
          <w:sz w:val="32"/>
          <w:szCs w:val="32"/>
        </w:rPr>
        <w:t>撰寫</w:t>
      </w:r>
      <w:r w:rsidR="004A2ECB" w:rsidRPr="00D3467F">
        <w:rPr>
          <w:rFonts w:ascii="標楷體" w:eastAsia="標楷體" w:hAnsi="標楷體" w:hint="eastAsia"/>
          <w:bCs/>
          <w:sz w:val="32"/>
          <w:szCs w:val="32"/>
        </w:rPr>
        <w:t>「</w:t>
      </w:r>
      <w:r w:rsidR="00BD7C97" w:rsidRPr="00BD7C97">
        <w:rPr>
          <w:rFonts w:ascii="標楷體" w:eastAsia="標楷體" w:hAnsi="標楷體" w:hint="eastAsia"/>
          <w:bCs/>
          <w:sz w:val="32"/>
          <w:szCs w:val="32"/>
        </w:rPr>
        <w:t>108年度臺南文化中心35週年館慶系列活動性別統計分析</w:t>
      </w:r>
      <w:r w:rsidR="004A2ECB" w:rsidRPr="00D3467F">
        <w:rPr>
          <w:rFonts w:ascii="標楷體" w:eastAsia="標楷體" w:hAnsi="標楷體" w:hint="eastAsia"/>
          <w:bCs/>
          <w:sz w:val="32"/>
          <w:szCs w:val="32"/>
        </w:rPr>
        <w:t>」，因配合本府性別平等辦公室</w:t>
      </w:r>
      <w:r w:rsidR="004607CE" w:rsidRPr="004607CE">
        <w:rPr>
          <w:rFonts w:ascii="標楷體" w:eastAsia="標楷體" w:hAnsi="標楷體" w:hint="eastAsia"/>
          <w:bCs/>
          <w:sz w:val="32"/>
          <w:szCs w:val="32"/>
        </w:rPr>
        <w:t>性別統計分析</w:t>
      </w:r>
      <w:r w:rsidR="004A2ECB" w:rsidRPr="00D3467F">
        <w:rPr>
          <w:rFonts w:ascii="標楷體" w:eastAsia="標楷體" w:hAnsi="標楷體" w:hint="eastAsia"/>
          <w:bCs/>
          <w:sz w:val="32"/>
          <w:szCs w:val="32"/>
        </w:rPr>
        <w:t>精進方案，待完成後，將以書面方式予本局外聘委員檢視，並予以備查。</w:t>
      </w:r>
    </w:p>
    <w:p w14:paraId="6BF6A7BA" w14:textId="77777777" w:rsidR="00A238A3" w:rsidRPr="008C1542" w:rsidRDefault="00B01C2C" w:rsidP="00A238A3">
      <w:pPr>
        <w:spacing w:line="480" w:lineRule="exact"/>
        <w:ind w:left="801" w:hangingChars="250" w:hanging="801"/>
        <w:jc w:val="both"/>
        <w:rPr>
          <w:rFonts w:ascii="標楷體" w:eastAsia="標楷體" w:hAnsi="標楷體"/>
          <w:b/>
          <w:sz w:val="32"/>
          <w:szCs w:val="32"/>
        </w:rPr>
      </w:pPr>
      <w:r w:rsidRPr="008C1542">
        <w:rPr>
          <w:rFonts w:ascii="標楷體" w:eastAsia="標楷體" w:hAnsi="標楷體" w:hint="eastAsia"/>
          <w:b/>
          <w:sz w:val="32"/>
          <w:szCs w:val="32"/>
        </w:rPr>
        <w:t>決議：</w:t>
      </w:r>
      <w:r w:rsidR="00A238A3" w:rsidRPr="00527651">
        <w:rPr>
          <w:rFonts w:ascii="標楷體" w:eastAsia="標楷體" w:hAnsi="標楷體" w:hint="eastAsia"/>
          <w:b/>
          <w:bCs/>
          <w:sz w:val="32"/>
          <w:szCs w:val="32"/>
        </w:rPr>
        <w:t>洽悉。</w:t>
      </w:r>
    </w:p>
    <w:p w14:paraId="11681F10" w14:textId="6DD81E20" w:rsidR="00136E74" w:rsidRPr="00FF0F12" w:rsidRDefault="002152C5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FF0F12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捌</w:t>
      </w:r>
      <w:r w:rsidR="00EF2B39" w:rsidRPr="00FF0F12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625E26" w:rsidRPr="00FF0F12">
        <w:rPr>
          <w:rFonts w:ascii="標楷體" w:eastAsia="標楷體" w:hAnsi="標楷體"/>
          <w:color w:val="000000"/>
          <w:sz w:val="32"/>
          <w:szCs w:val="32"/>
        </w:rPr>
        <w:t>臨時動議：</w:t>
      </w:r>
      <w:r w:rsidR="003C0980">
        <w:rPr>
          <w:rFonts w:ascii="標楷體" w:eastAsia="標楷體" w:hAnsi="標楷體" w:hint="eastAsia"/>
          <w:color w:val="000000"/>
          <w:sz w:val="32"/>
          <w:szCs w:val="32"/>
        </w:rPr>
        <w:t>無</w:t>
      </w:r>
    </w:p>
    <w:p w14:paraId="5B824B4C" w14:textId="5B6F4146" w:rsidR="00136E74" w:rsidRPr="00FF0F12" w:rsidRDefault="002152C5" w:rsidP="00B051EC">
      <w:pPr>
        <w:spacing w:before="360" w:line="500" w:lineRule="exact"/>
        <w:rPr>
          <w:rFonts w:ascii="標楷體" w:eastAsia="標楷體" w:hAnsi="標楷體"/>
          <w:color w:val="000000"/>
          <w:sz w:val="32"/>
          <w:szCs w:val="32"/>
        </w:rPr>
      </w:pPr>
      <w:r w:rsidRPr="00FF0F12">
        <w:rPr>
          <w:rFonts w:ascii="標楷體" w:eastAsia="標楷體" w:hAnsi="標楷體" w:hint="eastAsia"/>
          <w:color w:val="000000"/>
          <w:sz w:val="32"/>
          <w:szCs w:val="32"/>
        </w:rPr>
        <w:t>玖</w:t>
      </w:r>
      <w:r w:rsidR="00EF2B39" w:rsidRPr="00FF0F12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625E26" w:rsidRPr="00FF0F12">
        <w:rPr>
          <w:rFonts w:ascii="標楷體" w:eastAsia="標楷體" w:hAnsi="標楷體"/>
          <w:color w:val="000000"/>
          <w:sz w:val="32"/>
          <w:szCs w:val="32"/>
        </w:rPr>
        <w:t>散會時間：</w:t>
      </w:r>
      <w:r w:rsidR="003C0980">
        <w:rPr>
          <w:rFonts w:ascii="標楷體" w:eastAsia="標楷體" w:hAnsi="標楷體" w:hint="eastAsia"/>
          <w:color w:val="000000"/>
          <w:sz w:val="32"/>
          <w:szCs w:val="32"/>
        </w:rPr>
        <w:t>下午2時40分</w:t>
      </w:r>
      <w:bookmarkStart w:id="3" w:name="_GoBack"/>
      <w:bookmarkEnd w:id="3"/>
    </w:p>
    <w:sectPr w:rsidR="00136E74" w:rsidRPr="00FF0F12" w:rsidSect="00B01C2C">
      <w:footerReference w:type="default" r:id="rId7"/>
      <w:pgSz w:w="11906" w:h="16838"/>
      <w:pgMar w:top="1134" w:right="849" w:bottom="1134" w:left="1077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695D2" w14:textId="77777777" w:rsidR="001E2F76" w:rsidRDefault="001E2F76">
      <w:r>
        <w:separator/>
      </w:r>
    </w:p>
  </w:endnote>
  <w:endnote w:type="continuationSeparator" w:id="0">
    <w:p w14:paraId="2EE0A4A4" w14:textId="77777777" w:rsidR="001E2F76" w:rsidRDefault="001E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F9819" w14:textId="77777777" w:rsidR="004B4FA4" w:rsidRDefault="00625E26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267E0">
      <w:rPr>
        <w:noProof/>
        <w:lang w:val="zh-TW"/>
      </w:rPr>
      <w:t>1</w:t>
    </w:r>
    <w:r>
      <w:rPr>
        <w:lang w:val="zh-TW"/>
      </w:rPr>
      <w:fldChar w:fldCharType="end"/>
    </w:r>
  </w:p>
  <w:p w14:paraId="0FCAC9BB" w14:textId="77777777" w:rsidR="004B4FA4" w:rsidRDefault="001E2F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BA2DD" w14:textId="77777777" w:rsidR="001E2F76" w:rsidRDefault="001E2F76">
      <w:r>
        <w:rPr>
          <w:color w:val="000000"/>
        </w:rPr>
        <w:separator/>
      </w:r>
    </w:p>
  </w:footnote>
  <w:footnote w:type="continuationSeparator" w:id="0">
    <w:p w14:paraId="1AC0E14C" w14:textId="77777777" w:rsidR="001E2F76" w:rsidRDefault="001E2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7CA"/>
    <w:multiLevelType w:val="hybridMultilevel"/>
    <w:tmpl w:val="578AAED0"/>
    <w:lvl w:ilvl="0" w:tplc="91D2C63A">
      <w:start w:val="1"/>
      <w:numFmt w:val="taiwaneseCountingThousand"/>
      <w:lvlText w:val="%1、"/>
      <w:lvlJc w:val="left"/>
      <w:pPr>
        <w:ind w:left="11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" w15:restartNumberingAfterBreak="0">
    <w:nsid w:val="065F14E0"/>
    <w:multiLevelType w:val="multilevel"/>
    <w:tmpl w:val="058C3C52"/>
    <w:lvl w:ilvl="0">
      <w:start w:val="1"/>
      <w:numFmt w:val="taiwaneseCountingThousand"/>
      <w:lvlText w:val="%1、"/>
      <w:lvlJc w:val="left"/>
      <w:pPr>
        <w:ind w:left="960" w:hanging="72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0606CA9"/>
    <w:multiLevelType w:val="multilevel"/>
    <w:tmpl w:val="9F54F3E4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taiwaneseCountingThousand"/>
      <w:lvlText w:val="(%2)"/>
      <w:lvlJc w:val="left"/>
      <w:pPr>
        <w:ind w:left="1472" w:hanging="480"/>
      </w:pPr>
    </w:lvl>
    <w:lvl w:ilvl="2">
      <w:start w:val="1"/>
      <w:numFmt w:val="decimal"/>
      <w:lvlText w:val="%3、"/>
      <w:lvlJc w:val="left"/>
      <w:pPr>
        <w:ind w:left="1920" w:hanging="72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287516A"/>
    <w:multiLevelType w:val="multilevel"/>
    <w:tmpl w:val="BD28206A"/>
    <w:lvl w:ilvl="0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299627BE"/>
    <w:multiLevelType w:val="hybridMultilevel"/>
    <w:tmpl w:val="B250227E"/>
    <w:lvl w:ilvl="0" w:tplc="1B9C83B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2DC87B90"/>
    <w:multiLevelType w:val="hybridMultilevel"/>
    <w:tmpl w:val="4336C834"/>
    <w:lvl w:ilvl="0" w:tplc="9C46A1F2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 w15:restartNumberingAfterBreak="0">
    <w:nsid w:val="3DC45985"/>
    <w:multiLevelType w:val="hybridMultilevel"/>
    <w:tmpl w:val="623E40BA"/>
    <w:lvl w:ilvl="0" w:tplc="D94A8F7E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7" w15:restartNumberingAfterBreak="0">
    <w:nsid w:val="47BE0F59"/>
    <w:multiLevelType w:val="multilevel"/>
    <w:tmpl w:val="F47264E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8" w15:restartNumberingAfterBreak="0">
    <w:nsid w:val="489C5CFE"/>
    <w:multiLevelType w:val="multilevel"/>
    <w:tmpl w:val="E08E4712"/>
    <w:lvl w:ilvl="0">
      <w:start w:val="1"/>
      <w:numFmt w:val="taiwaneseCountingThousand"/>
      <w:lvlText w:val="%1、"/>
      <w:lvlJc w:val="left"/>
      <w:pPr>
        <w:ind w:left="960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582E2585"/>
    <w:multiLevelType w:val="hybridMultilevel"/>
    <w:tmpl w:val="73760B00"/>
    <w:lvl w:ilvl="0" w:tplc="366AC9B4">
      <w:start w:val="1"/>
      <w:numFmt w:val="taiwaneseCountingThousand"/>
      <w:lvlText w:val="%1、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0" w15:restartNumberingAfterBreak="0">
    <w:nsid w:val="68E90AEF"/>
    <w:multiLevelType w:val="hybridMultilevel"/>
    <w:tmpl w:val="2BD4D3E2"/>
    <w:lvl w:ilvl="0" w:tplc="081686C8">
      <w:start w:val="1"/>
      <w:numFmt w:val="taiwaneseCountingThousand"/>
      <w:lvlText w:val="%1、"/>
      <w:lvlJc w:val="left"/>
      <w:pPr>
        <w:ind w:left="852" w:hanging="576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74"/>
    <w:rsid w:val="00005A0B"/>
    <w:rsid w:val="00011649"/>
    <w:rsid w:val="00014132"/>
    <w:rsid w:val="00014B6D"/>
    <w:rsid w:val="00023768"/>
    <w:rsid w:val="00025448"/>
    <w:rsid w:val="000300B5"/>
    <w:rsid w:val="0003412E"/>
    <w:rsid w:val="00034D3B"/>
    <w:rsid w:val="000411F0"/>
    <w:rsid w:val="00044E6F"/>
    <w:rsid w:val="00045E18"/>
    <w:rsid w:val="00047786"/>
    <w:rsid w:val="00053092"/>
    <w:rsid w:val="00053E31"/>
    <w:rsid w:val="000565CF"/>
    <w:rsid w:val="00063360"/>
    <w:rsid w:val="00067DE8"/>
    <w:rsid w:val="000712FB"/>
    <w:rsid w:val="00072313"/>
    <w:rsid w:val="00076A09"/>
    <w:rsid w:val="00077A52"/>
    <w:rsid w:val="00080268"/>
    <w:rsid w:val="000840F3"/>
    <w:rsid w:val="0009087E"/>
    <w:rsid w:val="00097C74"/>
    <w:rsid w:val="000A0DD6"/>
    <w:rsid w:val="000A3C00"/>
    <w:rsid w:val="000C3485"/>
    <w:rsid w:val="000C39B9"/>
    <w:rsid w:val="000C59E4"/>
    <w:rsid w:val="000C7284"/>
    <w:rsid w:val="000D4F58"/>
    <w:rsid w:val="000D5AC5"/>
    <w:rsid w:val="000E32C6"/>
    <w:rsid w:val="000F2263"/>
    <w:rsid w:val="000F53A4"/>
    <w:rsid w:val="00100175"/>
    <w:rsid w:val="00104657"/>
    <w:rsid w:val="00105533"/>
    <w:rsid w:val="001145EE"/>
    <w:rsid w:val="0012043A"/>
    <w:rsid w:val="00124E0D"/>
    <w:rsid w:val="0012522B"/>
    <w:rsid w:val="00136E74"/>
    <w:rsid w:val="00151415"/>
    <w:rsid w:val="00154CAD"/>
    <w:rsid w:val="00163BC7"/>
    <w:rsid w:val="00165406"/>
    <w:rsid w:val="00166A53"/>
    <w:rsid w:val="001702A8"/>
    <w:rsid w:val="001744EB"/>
    <w:rsid w:val="0017572E"/>
    <w:rsid w:val="00175867"/>
    <w:rsid w:val="00177ECC"/>
    <w:rsid w:val="00182FCD"/>
    <w:rsid w:val="00185768"/>
    <w:rsid w:val="00185E07"/>
    <w:rsid w:val="001865AA"/>
    <w:rsid w:val="00191645"/>
    <w:rsid w:val="0019175B"/>
    <w:rsid w:val="001924EC"/>
    <w:rsid w:val="00196EEB"/>
    <w:rsid w:val="001976B4"/>
    <w:rsid w:val="001A0F16"/>
    <w:rsid w:val="001A7C1A"/>
    <w:rsid w:val="001B38FB"/>
    <w:rsid w:val="001C078F"/>
    <w:rsid w:val="001C2795"/>
    <w:rsid w:val="001D7B54"/>
    <w:rsid w:val="001E2F76"/>
    <w:rsid w:val="001E43B2"/>
    <w:rsid w:val="002152C5"/>
    <w:rsid w:val="002172A2"/>
    <w:rsid w:val="00225E1A"/>
    <w:rsid w:val="00232718"/>
    <w:rsid w:val="00244E60"/>
    <w:rsid w:val="002570EE"/>
    <w:rsid w:val="00257359"/>
    <w:rsid w:val="00260B4F"/>
    <w:rsid w:val="00263A62"/>
    <w:rsid w:val="002651CD"/>
    <w:rsid w:val="0027789A"/>
    <w:rsid w:val="00291057"/>
    <w:rsid w:val="00294DBB"/>
    <w:rsid w:val="002A2892"/>
    <w:rsid w:val="002B0A24"/>
    <w:rsid w:val="002B77F5"/>
    <w:rsid w:val="002C0A17"/>
    <w:rsid w:val="002C2CFF"/>
    <w:rsid w:val="002D47DD"/>
    <w:rsid w:val="003154F7"/>
    <w:rsid w:val="00323F09"/>
    <w:rsid w:val="003279A7"/>
    <w:rsid w:val="00334422"/>
    <w:rsid w:val="003357CC"/>
    <w:rsid w:val="00354619"/>
    <w:rsid w:val="00355652"/>
    <w:rsid w:val="003556CE"/>
    <w:rsid w:val="003578CF"/>
    <w:rsid w:val="00360752"/>
    <w:rsid w:val="00370E9A"/>
    <w:rsid w:val="00372699"/>
    <w:rsid w:val="00385277"/>
    <w:rsid w:val="003A0097"/>
    <w:rsid w:val="003A0D33"/>
    <w:rsid w:val="003A0F32"/>
    <w:rsid w:val="003A33B2"/>
    <w:rsid w:val="003A3F6F"/>
    <w:rsid w:val="003A461F"/>
    <w:rsid w:val="003A54BE"/>
    <w:rsid w:val="003B539C"/>
    <w:rsid w:val="003B586F"/>
    <w:rsid w:val="003C0980"/>
    <w:rsid w:val="003C2627"/>
    <w:rsid w:val="003C3F11"/>
    <w:rsid w:val="003E0AC6"/>
    <w:rsid w:val="003F4A88"/>
    <w:rsid w:val="003F5F15"/>
    <w:rsid w:val="003F6CD8"/>
    <w:rsid w:val="00401BCE"/>
    <w:rsid w:val="00404D0B"/>
    <w:rsid w:val="0041316A"/>
    <w:rsid w:val="00430EA6"/>
    <w:rsid w:val="00440B2F"/>
    <w:rsid w:val="0044342D"/>
    <w:rsid w:val="004468EF"/>
    <w:rsid w:val="00450E5C"/>
    <w:rsid w:val="0045397D"/>
    <w:rsid w:val="004607CE"/>
    <w:rsid w:val="004631A7"/>
    <w:rsid w:val="00475E24"/>
    <w:rsid w:val="0047645B"/>
    <w:rsid w:val="00477216"/>
    <w:rsid w:val="0048601E"/>
    <w:rsid w:val="004A1F1A"/>
    <w:rsid w:val="004A2ECB"/>
    <w:rsid w:val="004A3F90"/>
    <w:rsid w:val="004C1494"/>
    <w:rsid w:val="004D1E7E"/>
    <w:rsid w:val="004D2624"/>
    <w:rsid w:val="004D60C0"/>
    <w:rsid w:val="004E12CF"/>
    <w:rsid w:val="004E1AB3"/>
    <w:rsid w:val="004E6504"/>
    <w:rsid w:val="00505EBB"/>
    <w:rsid w:val="0050675F"/>
    <w:rsid w:val="005071D8"/>
    <w:rsid w:val="005216E8"/>
    <w:rsid w:val="00525CBF"/>
    <w:rsid w:val="00527651"/>
    <w:rsid w:val="00527FA0"/>
    <w:rsid w:val="0054046C"/>
    <w:rsid w:val="005550BA"/>
    <w:rsid w:val="00555EFE"/>
    <w:rsid w:val="005628EF"/>
    <w:rsid w:val="00562F4C"/>
    <w:rsid w:val="005645D3"/>
    <w:rsid w:val="00573235"/>
    <w:rsid w:val="0057471F"/>
    <w:rsid w:val="00595AB6"/>
    <w:rsid w:val="005A48C0"/>
    <w:rsid w:val="005C157B"/>
    <w:rsid w:val="005C566F"/>
    <w:rsid w:val="005F35F7"/>
    <w:rsid w:val="00602646"/>
    <w:rsid w:val="006149CF"/>
    <w:rsid w:val="00625E26"/>
    <w:rsid w:val="006263DC"/>
    <w:rsid w:val="00627649"/>
    <w:rsid w:val="00640F80"/>
    <w:rsid w:val="00647475"/>
    <w:rsid w:val="00653EB4"/>
    <w:rsid w:val="00654F0A"/>
    <w:rsid w:val="0066204B"/>
    <w:rsid w:val="00664A52"/>
    <w:rsid w:val="00670ED9"/>
    <w:rsid w:val="00671C8A"/>
    <w:rsid w:val="00675DBE"/>
    <w:rsid w:val="00676910"/>
    <w:rsid w:val="00677ACC"/>
    <w:rsid w:val="006808C4"/>
    <w:rsid w:val="0068655A"/>
    <w:rsid w:val="006873BD"/>
    <w:rsid w:val="00696687"/>
    <w:rsid w:val="006A4799"/>
    <w:rsid w:val="006B0587"/>
    <w:rsid w:val="006B174A"/>
    <w:rsid w:val="006B36D9"/>
    <w:rsid w:val="006C4A3D"/>
    <w:rsid w:val="006D6ACE"/>
    <w:rsid w:val="006D7F9D"/>
    <w:rsid w:val="006E11AA"/>
    <w:rsid w:val="006E257C"/>
    <w:rsid w:val="006F3100"/>
    <w:rsid w:val="006F4893"/>
    <w:rsid w:val="0070091F"/>
    <w:rsid w:val="00700DDC"/>
    <w:rsid w:val="00701550"/>
    <w:rsid w:val="00703554"/>
    <w:rsid w:val="00703903"/>
    <w:rsid w:val="00711E79"/>
    <w:rsid w:val="00712E36"/>
    <w:rsid w:val="0072160B"/>
    <w:rsid w:val="00726FAC"/>
    <w:rsid w:val="00733ACB"/>
    <w:rsid w:val="00733BA4"/>
    <w:rsid w:val="00735CD9"/>
    <w:rsid w:val="00737E67"/>
    <w:rsid w:val="00742765"/>
    <w:rsid w:val="00750699"/>
    <w:rsid w:val="007527D1"/>
    <w:rsid w:val="00756A16"/>
    <w:rsid w:val="0076212E"/>
    <w:rsid w:val="007721BF"/>
    <w:rsid w:val="00773286"/>
    <w:rsid w:val="00782484"/>
    <w:rsid w:val="00790F8F"/>
    <w:rsid w:val="00792E04"/>
    <w:rsid w:val="007A033D"/>
    <w:rsid w:val="007A702C"/>
    <w:rsid w:val="007C0532"/>
    <w:rsid w:val="007C5B91"/>
    <w:rsid w:val="007D338F"/>
    <w:rsid w:val="007E74DE"/>
    <w:rsid w:val="007F22BB"/>
    <w:rsid w:val="007F2981"/>
    <w:rsid w:val="0080171C"/>
    <w:rsid w:val="00801815"/>
    <w:rsid w:val="008045D3"/>
    <w:rsid w:val="00814F67"/>
    <w:rsid w:val="00817B28"/>
    <w:rsid w:val="00820BC9"/>
    <w:rsid w:val="00824374"/>
    <w:rsid w:val="00834710"/>
    <w:rsid w:val="00836623"/>
    <w:rsid w:val="00852506"/>
    <w:rsid w:val="00855CF9"/>
    <w:rsid w:val="00865F14"/>
    <w:rsid w:val="008708C4"/>
    <w:rsid w:val="00881179"/>
    <w:rsid w:val="008A3D9E"/>
    <w:rsid w:val="008B5AF9"/>
    <w:rsid w:val="008D3B80"/>
    <w:rsid w:val="008E0308"/>
    <w:rsid w:val="00901ED7"/>
    <w:rsid w:val="00902AC4"/>
    <w:rsid w:val="00902E66"/>
    <w:rsid w:val="0090407E"/>
    <w:rsid w:val="00906F7D"/>
    <w:rsid w:val="00911E8F"/>
    <w:rsid w:val="009121A7"/>
    <w:rsid w:val="009144E5"/>
    <w:rsid w:val="0091762B"/>
    <w:rsid w:val="009250A6"/>
    <w:rsid w:val="009267E0"/>
    <w:rsid w:val="0093405A"/>
    <w:rsid w:val="00934A4A"/>
    <w:rsid w:val="00936A31"/>
    <w:rsid w:val="0093733E"/>
    <w:rsid w:val="00940FB1"/>
    <w:rsid w:val="00941ADC"/>
    <w:rsid w:val="00942599"/>
    <w:rsid w:val="00944FDB"/>
    <w:rsid w:val="00976161"/>
    <w:rsid w:val="00976439"/>
    <w:rsid w:val="00976FDB"/>
    <w:rsid w:val="00980366"/>
    <w:rsid w:val="00986215"/>
    <w:rsid w:val="009913A6"/>
    <w:rsid w:val="009A4D5C"/>
    <w:rsid w:val="009A760B"/>
    <w:rsid w:val="009B122A"/>
    <w:rsid w:val="009B5404"/>
    <w:rsid w:val="009B6407"/>
    <w:rsid w:val="009C09C4"/>
    <w:rsid w:val="009C43E6"/>
    <w:rsid w:val="009E65E1"/>
    <w:rsid w:val="00A1506C"/>
    <w:rsid w:val="00A238A3"/>
    <w:rsid w:val="00A270D8"/>
    <w:rsid w:val="00A2728F"/>
    <w:rsid w:val="00A306BE"/>
    <w:rsid w:val="00A3313A"/>
    <w:rsid w:val="00A35D68"/>
    <w:rsid w:val="00A442EA"/>
    <w:rsid w:val="00A464EA"/>
    <w:rsid w:val="00A54544"/>
    <w:rsid w:val="00A56B1D"/>
    <w:rsid w:val="00A600B5"/>
    <w:rsid w:val="00A65467"/>
    <w:rsid w:val="00A70DA2"/>
    <w:rsid w:val="00A76173"/>
    <w:rsid w:val="00A8544C"/>
    <w:rsid w:val="00A87913"/>
    <w:rsid w:val="00A92D7A"/>
    <w:rsid w:val="00A94563"/>
    <w:rsid w:val="00A951F4"/>
    <w:rsid w:val="00A958BD"/>
    <w:rsid w:val="00AA1CD7"/>
    <w:rsid w:val="00AA549C"/>
    <w:rsid w:val="00AA61C9"/>
    <w:rsid w:val="00AB7EB8"/>
    <w:rsid w:val="00AC0279"/>
    <w:rsid w:val="00AC2F8C"/>
    <w:rsid w:val="00AD277E"/>
    <w:rsid w:val="00AD3285"/>
    <w:rsid w:val="00AD49FA"/>
    <w:rsid w:val="00AD7AA4"/>
    <w:rsid w:val="00AE4594"/>
    <w:rsid w:val="00AE6831"/>
    <w:rsid w:val="00AE72DE"/>
    <w:rsid w:val="00AF0DF9"/>
    <w:rsid w:val="00B01C2C"/>
    <w:rsid w:val="00B051EC"/>
    <w:rsid w:val="00B21D9F"/>
    <w:rsid w:val="00B313BB"/>
    <w:rsid w:val="00B40224"/>
    <w:rsid w:val="00B41A55"/>
    <w:rsid w:val="00B467A9"/>
    <w:rsid w:val="00B54A76"/>
    <w:rsid w:val="00B61044"/>
    <w:rsid w:val="00B634CC"/>
    <w:rsid w:val="00B660D4"/>
    <w:rsid w:val="00B75B7A"/>
    <w:rsid w:val="00B83A1A"/>
    <w:rsid w:val="00BA07E5"/>
    <w:rsid w:val="00BA1A97"/>
    <w:rsid w:val="00BA28D7"/>
    <w:rsid w:val="00BB0542"/>
    <w:rsid w:val="00BC06FD"/>
    <w:rsid w:val="00BC3A38"/>
    <w:rsid w:val="00BC54E8"/>
    <w:rsid w:val="00BC5E0D"/>
    <w:rsid w:val="00BC6BB6"/>
    <w:rsid w:val="00BD04A2"/>
    <w:rsid w:val="00BD0F1E"/>
    <w:rsid w:val="00BD6269"/>
    <w:rsid w:val="00BD73E9"/>
    <w:rsid w:val="00BD7C97"/>
    <w:rsid w:val="00BE5686"/>
    <w:rsid w:val="00BF3B0C"/>
    <w:rsid w:val="00BF491B"/>
    <w:rsid w:val="00C00E62"/>
    <w:rsid w:val="00C05740"/>
    <w:rsid w:val="00C14865"/>
    <w:rsid w:val="00C233A2"/>
    <w:rsid w:val="00C26DD3"/>
    <w:rsid w:val="00C33D40"/>
    <w:rsid w:val="00C35793"/>
    <w:rsid w:val="00C360B3"/>
    <w:rsid w:val="00C436B4"/>
    <w:rsid w:val="00C44158"/>
    <w:rsid w:val="00C50D63"/>
    <w:rsid w:val="00C516E3"/>
    <w:rsid w:val="00C539A7"/>
    <w:rsid w:val="00C56985"/>
    <w:rsid w:val="00C607E0"/>
    <w:rsid w:val="00C715D5"/>
    <w:rsid w:val="00C7164B"/>
    <w:rsid w:val="00C75FCE"/>
    <w:rsid w:val="00C82AA6"/>
    <w:rsid w:val="00C841CC"/>
    <w:rsid w:val="00CA0341"/>
    <w:rsid w:val="00CA4031"/>
    <w:rsid w:val="00CA4A6A"/>
    <w:rsid w:val="00CA51DE"/>
    <w:rsid w:val="00CA5E0A"/>
    <w:rsid w:val="00CB12EB"/>
    <w:rsid w:val="00CB46A0"/>
    <w:rsid w:val="00CB6A94"/>
    <w:rsid w:val="00CB6DEC"/>
    <w:rsid w:val="00CC07EB"/>
    <w:rsid w:val="00CC68FF"/>
    <w:rsid w:val="00CF2BD1"/>
    <w:rsid w:val="00CF6B00"/>
    <w:rsid w:val="00D00215"/>
    <w:rsid w:val="00D059B0"/>
    <w:rsid w:val="00D2088F"/>
    <w:rsid w:val="00D21D23"/>
    <w:rsid w:val="00D3467F"/>
    <w:rsid w:val="00D524F9"/>
    <w:rsid w:val="00D53BBC"/>
    <w:rsid w:val="00D55F6B"/>
    <w:rsid w:val="00D57CC8"/>
    <w:rsid w:val="00D70DD8"/>
    <w:rsid w:val="00D72AD8"/>
    <w:rsid w:val="00D72C26"/>
    <w:rsid w:val="00D76B6F"/>
    <w:rsid w:val="00D8610B"/>
    <w:rsid w:val="00D90E40"/>
    <w:rsid w:val="00D96AAC"/>
    <w:rsid w:val="00D975F8"/>
    <w:rsid w:val="00DA295D"/>
    <w:rsid w:val="00DA3110"/>
    <w:rsid w:val="00DA5219"/>
    <w:rsid w:val="00DB379B"/>
    <w:rsid w:val="00DB568D"/>
    <w:rsid w:val="00DC1722"/>
    <w:rsid w:val="00DC6E98"/>
    <w:rsid w:val="00DD58A1"/>
    <w:rsid w:val="00DD64E5"/>
    <w:rsid w:val="00DE2BF5"/>
    <w:rsid w:val="00DF7DE0"/>
    <w:rsid w:val="00E25695"/>
    <w:rsid w:val="00E26908"/>
    <w:rsid w:val="00E3467A"/>
    <w:rsid w:val="00E418D7"/>
    <w:rsid w:val="00E43FC2"/>
    <w:rsid w:val="00E62F2C"/>
    <w:rsid w:val="00E63AAF"/>
    <w:rsid w:val="00E64E73"/>
    <w:rsid w:val="00E851D3"/>
    <w:rsid w:val="00EA52B8"/>
    <w:rsid w:val="00EA5C9C"/>
    <w:rsid w:val="00EC321D"/>
    <w:rsid w:val="00EC3F5E"/>
    <w:rsid w:val="00EC7174"/>
    <w:rsid w:val="00EC7E0F"/>
    <w:rsid w:val="00ED3F14"/>
    <w:rsid w:val="00EE1813"/>
    <w:rsid w:val="00EE34DD"/>
    <w:rsid w:val="00EE5FD9"/>
    <w:rsid w:val="00EF2B39"/>
    <w:rsid w:val="00EF3C5A"/>
    <w:rsid w:val="00F1695E"/>
    <w:rsid w:val="00F20CE2"/>
    <w:rsid w:val="00F212C5"/>
    <w:rsid w:val="00F2177B"/>
    <w:rsid w:val="00F27207"/>
    <w:rsid w:val="00F33CA0"/>
    <w:rsid w:val="00F45BDE"/>
    <w:rsid w:val="00F460B0"/>
    <w:rsid w:val="00F564E6"/>
    <w:rsid w:val="00F60119"/>
    <w:rsid w:val="00F67258"/>
    <w:rsid w:val="00F7231A"/>
    <w:rsid w:val="00F72E9E"/>
    <w:rsid w:val="00F73FD1"/>
    <w:rsid w:val="00F832A8"/>
    <w:rsid w:val="00F838F5"/>
    <w:rsid w:val="00F95861"/>
    <w:rsid w:val="00F964C5"/>
    <w:rsid w:val="00FA00B2"/>
    <w:rsid w:val="00FA12C9"/>
    <w:rsid w:val="00FD6E86"/>
    <w:rsid w:val="00FD798A"/>
    <w:rsid w:val="00FF0F12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6D8BA"/>
  <w15:docId w15:val="{D92E39B4-456B-4DBA-831A-0497A458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7164B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ialogtext1">
    <w:name w:val="dialog_text1"/>
    <w:basedOn w:val="a0"/>
    <w:rPr>
      <w:rFonts w:ascii="sөũ" w:hAnsi="sөũ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4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Plain Text"/>
    <w:basedOn w:val="a"/>
    <w:pPr>
      <w:widowControl/>
    </w:pPr>
    <w:rPr>
      <w:rFonts w:ascii="細明體" w:eastAsia="細明體" w:hAnsi="細明體" w:cs="新細明體"/>
      <w:kern w:val="0"/>
      <w:szCs w:val="24"/>
    </w:rPr>
  </w:style>
  <w:style w:type="character" w:customStyle="1" w:styleId="ab">
    <w:name w:val="純文字 字元"/>
    <w:basedOn w:val="a0"/>
    <w:rPr>
      <w:rFonts w:ascii="細明體" w:eastAsia="細明體" w:hAnsi="細明體" w:cs="新細明體"/>
      <w:kern w:val="0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4"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Arial Unicode MS"/>
      <w:kern w:val="0"/>
      <w:sz w:val="20"/>
      <w:szCs w:val="24"/>
    </w:rPr>
  </w:style>
  <w:style w:type="character" w:styleId="ac">
    <w:name w:val="annotation reference"/>
    <w:basedOn w:val="a0"/>
    <w:rPr>
      <w:sz w:val="18"/>
      <w:szCs w:val="18"/>
    </w:rPr>
  </w:style>
  <w:style w:type="paragraph" w:styleId="ad">
    <w:name w:val="annotation text"/>
    <w:basedOn w:val="a"/>
  </w:style>
  <w:style w:type="character" w:customStyle="1" w:styleId="ae">
    <w:name w:val="註解文字 字元"/>
    <w:basedOn w:val="a0"/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註解主旨 字元"/>
    <w:basedOn w:val="ae"/>
    <w:rPr>
      <w:b/>
      <w:bCs/>
    </w:rPr>
  </w:style>
  <w:style w:type="character" w:styleId="af1">
    <w:name w:val="Strong"/>
    <w:basedOn w:val="a0"/>
    <w:rPr>
      <w:b/>
      <w:bCs/>
    </w:rPr>
  </w:style>
  <w:style w:type="table" w:styleId="af2">
    <w:name w:val="Table Grid"/>
    <w:basedOn w:val="a1"/>
    <w:uiPriority w:val="39"/>
    <w:rsid w:val="00F72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65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李僑玲</cp:lastModifiedBy>
  <cp:revision>1103</cp:revision>
  <cp:lastPrinted>2020-08-06T06:10:00Z</cp:lastPrinted>
  <dcterms:created xsi:type="dcterms:W3CDTF">2020-08-06T03:13:00Z</dcterms:created>
  <dcterms:modified xsi:type="dcterms:W3CDTF">2020-10-29T06:51:00Z</dcterms:modified>
</cp:coreProperties>
</file>