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01387" w14:textId="3B52A010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第十</w:t>
      </w:r>
      <w:r w:rsidR="000C7EE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三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屆「臺南文化獎」徵選簡章</w:t>
      </w:r>
    </w:p>
    <w:p w14:paraId="0E8D7C60" w14:textId="77777777" w:rsidR="00B254C6" w:rsidRDefault="00000000">
      <w:pPr>
        <w:pStyle w:val="a8"/>
        <w:tabs>
          <w:tab w:val="left" w:pos="7020"/>
        </w:tabs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壹、宗旨：</w:t>
      </w:r>
    </w:p>
    <w:p w14:paraId="64E9323C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為表彰及獎勵長期致力於臺南文化保存、傳承、發展及創新等方面具重大貢獻者。</w:t>
      </w:r>
    </w:p>
    <w:p w14:paraId="61390CF3" w14:textId="1BAAA963" w:rsidR="00B254C6" w:rsidRDefault="00994AC5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 w:hint="eastAsia"/>
          <w:color w:val="000000"/>
          <w:sz w:val="28"/>
          <w:szCs w:val="28"/>
        </w:rPr>
        <w:t>凡從事臺南文化傳承、藝文創作、文化歷史研究、推動文化發展、</w:t>
      </w:r>
      <w:r>
        <w:rPr>
          <w:rFonts w:ascii="標楷體" w:eastAsia="標楷體" w:hAnsi="標楷體"/>
          <w:color w:val="000000"/>
          <w:sz w:val="28"/>
          <w:szCs w:val="28"/>
        </w:rPr>
        <w:t>使文化深入生活，或將臺南文化的深度和豐富元素賦予新時代意涵……等在相關領域對臺南文化特質之形塑維護，經</w:t>
      </w:r>
      <w:r>
        <w:rPr>
          <w:rFonts w:eastAsia="標楷體"/>
          <w:color w:val="000000"/>
          <w:sz w:val="28"/>
        </w:rPr>
        <w:t>持續性累積實踐而有重大貢獻</w:t>
      </w:r>
      <w:r>
        <w:rPr>
          <w:rFonts w:ascii="標楷體" w:eastAsia="標楷體" w:hAnsi="標楷體"/>
          <w:color w:val="000000"/>
          <w:sz w:val="28"/>
          <w:szCs w:val="28"/>
        </w:rPr>
        <w:t>之個人或團體，為本獎表彰及獎勵對象。</w:t>
      </w:r>
    </w:p>
    <w:p w14:paraId="64B2A85B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貳、辦理單位：</w:t>
      </w:r>
    </w:p>
    <w:p w14:paraId="34F1A258" w14:textId="77777777" w:rsidR="00B254C6" w:rsidRDefault="00000000">
      <w:pPr>
        <w:pStyle w:val="a8"/>
        <w:snapToGrid w:val="0"/>
        <w:spacing w:line="360" w:lineRule="auto"/>
        <w:ind w:left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一、主辦單位：臺南市政府</w:t>
      </w:r>
    </w:p>
    <w:p w14:paraId="34EDEA67" w14:textId="77777777" w:rsidR="00B254C6" w:rsidRDefault="00000000">
      <w:pPr>
        <w:pStyle w:val="a8"/>
        <w:snapToGrid w:val="0"/>
        <w:spacing w:line="360" w:lineRule="auto"/>
        <w:ind w:left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二、承辦單位：臺南市政府文化局</w:t>
      </w:r>
    </w:p>
    <w:p w14:paraId="2646427E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叁、參選資格：</w:t>
      </w:r>
    </w:p>
    <w:p w14:paraId="7071A3C7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/>
          <w:color w:val="000000"/>
          <w:sz w:val="28"/>
          <w:szCs w:val="28"/>
        </w:rPr>
        <w:t>凡對臺南文化</w:t>
      </w:r>
      <w:r>
        <w:rPr>
          <w:rFonts w:ascii="標楷體" w:eastAsia="標楷體" w:hAnsi="標楷體"/>
          <w:bCs/>
          <w:color w:val="000000"/>
          <w:sz w:val="28"/>
        </w:rPr>
        <w:t>有重大貢獻之個人或團體，</w:t>
      </w:r>
      <w:r>
        <w:rPr>
          <w:rFonts w:ascii="標楷體" w:eastAsia="標楷體" w:hAnsi="標楷體"/>
          <w:color w:val="000000"/>
          <w:sz w:val="28"/>
          <w:szCs w:val="28"/>
        </w:rPr>
        <w:t>不限設籍臺南市，</w:t>
      </w:r>
      <w:r>
        <w:rPr>
          <w:rFonts w:ascii="標楷體" w:eastAsia="標楷體" w:hAnsi="標楷體"/>
          <w:bCs/>
          <w:color w:val="000000"/>
          <w:sz w:val="28"/>
        </w:rPr>
        <w:t>經社會賢達或團體、機構推薦者。</w:t>
      </w:r>
    </w:p>
    <w:p w14:paraId="52A4F87C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肆、參選方式：</w:t>
      </w:r>
    </w:p>
    <w:p w14:paraId="59BCDF68" w14:textId="3490FCEA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eastAsia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推薦參選：各機構、單位</w:t>
      </w:r>
      <w:r>
        <w:rPr>
          <w:rFonts w:ascii="細明體" w:eastAsia="標楷體" w:hAnsi="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民間團體均可主動推薦參選人</w:t>
      </w:r>
      <w:r w:rsidR="00994AC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94AC5">
        <w:rPr>
          <w:rFonts w:ascii="標楷體" w:eastAsia="標楷體" w:hAnsi="標楷體"/>
          <w:bCs/>
          <w:color w:val="000000"/>
          <w:sz w:val="28"/>
        </w:rPr>
        <w:t>個人或團體</w:t>
      </w:r>
      <w:r w:rsidR="00994AC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，惟應徵得被推薦者簽署同意書。</w:t>
      </w:r>
    </w:p>
    <w:p w14:paraId="76A42F9E" w14:textId="7101863C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二、提名參選：由遴選委員會於複選階段本超然公正原則主動提名產生，需徵得被推薦者簽署同意書。</w:t>
      </w:r>
    </w:p>
    <w:p w14:paraId="13C3AFD2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伍、獎項：</w:t>
      </w:r>
    </w:p>
    <w:p w14:paraId="553CC2A9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每年舉辦1次，個人及團體受獎者各1名。</w:t>
      </w:r>
    </w:p>
    <w:p w14:paraId="1704B027" w14:textId="77777777" w:rsidR="00B254C6" w:rsidRDefault="00000000">
      <w:pPr>
        <w:pStyle w:val="a8"/>
        <w:snapToGrid w:val="0"/>
        <w:spacing w:line="360" w:lineRule="auto"/>
        <w:ind w:left="1602" w:hanging="160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陸、獎勵：</w:t>
      </w:r>
    </w:p>
    <w:p w14:paraId="29E68B15" w14:textId="77777777" w:rsidR="00B254C6" w:rsidRDefault="00000000">
      <w:pPr>
        <w:pStyle w:val="a8"/>
        <w:snapToGrid w:val="0"/>
        <w:spacing w:line="360" w:lineRule="auto"/>
        <w:ind w:left="708" w:firstLine="1"/>
        <w:rPr>
          <w:color w:val="000000"/>
        </w:rPr>
      </w:pPr>
      <w:r>
        <w:rPr>
          <w:rFonts w:eastAsia="標楷體"/>
          <w:color w:val="000000"/>
          <w:sz w:val="28"/>
          <w:szCs w:val="28"/>
        </w:rPr>
        <w:t>一、個人得獎者頒贈</w:t>
      </w:r>
      <w:r>
        <w:rPr>
          <w:rFonts w:ascii="標楷體" w:eastAsia="標楷體" w:hAnsi="標楷體"/>
          <w:color w:val="000000"/>
          <w:sz w:val="28"/>
          <w:szCs w:val="28"/>
        </w:rPr>
        <w:t>得獎證書、獎座</w:t>
      </w:r>
      <w:r>
        <w:rPr>
          <w:rFonts w:eastAsia="標楷體"/>
          <w:color w:val="000000"/>
          <w:sz w:val="28"/>
          <w:szCs w:val="28"/>
        </w:rPr>
        <w:t>及獎金新臺幣</w:t>
      </w:r>
      <w:r>
        <w:rPr>
          <w:rFonts w:eastAsia="標楷體"/>
          <w:color w:val="000000"/>
          <w:sz w:val="28"/>
          <w:szCs w:val="28"/>
        </w:rPr>
        <w:t>30</w:t>
      </w:r>
      <w:r>
        <w:rPr>
          <w:rFonts w:eastAsia="標楷體"/>
          <w:color w:val="000000"/>
          <w:sz w:val="28"/>
          <w:szCs w:val="28"/>
        </w:rPr>
        <w:t>萬元整。</w:t>
      </w:r>
    </w:p>
    <w:p w14:paraId="0C725FFA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二、團體得獎者頒贈</w:t>
      </w:r>
      <w:r>
        <w:rPr>
          <w:rFonts w:ascii="標楷體" w:eastAsia="標楷體" w:hAnsi="標楷體"/>
          <w:color w:val="000000"/>
          <w:sz w:val="28"/>
          <w:szCs w:val="28"/>
        </w:rPr>
        <w:t>得獎證書及獎座</w:t>
      </w:r>
      <w:r>
        <w:rPr>
          <w:rFonts w:eastAsia="標楷體"/>
          <w:color w:val="000000"/>
          <w:sz w:val="28"/>
          <w:szCs w:val="28"/>
        </w:rPr>
        <w:t>。</w:t>
      </w:r>
    </w:p>
    <w:p w14:paraId="1AD8A7E7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eastAsia="標楷體"/>
          <w:color w:val="000000"/>
          <w:sz w:val="28"/>
          <w:szCs w:val="28"/>
        </w:rPr>
        <w:t>三、</w:t>
      </w:r>
      <w:r>
        <w:rPr>
          <w:rFonts w:ascii="標楷體" w:eastAsia="標楷體" w:hAnsi="標楷體"/>
          <w:color w:val="000000"/>
          <w:sz w:val="28"/>
          <w:szCs w:val="28"/>
        </w:rPr>
        <w:t>擇期舉行隆重頒獎</w:t>
      </w:r>
      <w:r>
        <w:rPr>
          <w:rFonts w:ascii="標楷體" w:eastAsia="標楷體" w:hAnsi="標楷體"/>
          <w:bCs/>
          <w:color w:val="000000"/>
          <w:sz w:val="28"/>
        </w:rPr>
        <w:t>典禮</w:t>
      </w:r>
      <w:r>
        <w:rPr>
          <w:rFonts w:ascii="標楷體" w:eastAsia="標楷體" w:hAnsi="標楷體"/>
          <w:color w:val="000000"/>
          <w:sz w:val="28"/>
          <w:szCs w:val="28"/>
        </w:rPr>
        <w:t>公開表揚</w:t>
      </w:r>
      <w:r>
        <w:rPr>
          <w:rFonts w:ascii="新細明體" w:hAnsi="新細明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彰顯得獎者貢獻。</w:t>
      </w:r>
    </w:p>
    <w:p w14:paraId="04AE1799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lastRenderedPageBreak/>
        <w:t>柒、遴選方式：</w:t>
      </w:r>
    </w:p>
    <w:p w14:paraId="4B36CB2D" w14:textId="381C5DD8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eastAsia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分為初選、複選及決選三階段，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初選由承辦單位進行文件等資格審查，複選及決選</w:t>
      </w:r>
      <w:r>
        <w:rPr>
          <w:rFonts w:ascii="標楷體" w:eastAsia="標楷體" w:hAnsi="標楷體"/>
          <w:color w:val="000000"/>
          <w:sz w:val="28"/>
          <w:szCs w:val="28"/>
        </w:rPr>
        <w:t>由承辦單位聘請各領域</w:t>
      </w:r>
      <w:r>
        <w:rPr>
          <w:rFonts w:eastAsia="標楷體"/>
          <w:color w:val="000000"/>
          <w:sz w:val="28"/>
        </w:rPr>
        <w:t>具有資望之社會賢達和學者專家</w:t>
      </w:r>
      <w:r>
        <w:rPr>
          <w:rFonts w:ascii="標楷體" w:eastAsia="標楷體" w:hAnsi="標楷體"/>
          <w:color w:val="000000"/>
          <w:sz w:val="28"/>
          <w:szCs w:val="28"/>
        </w:rPr>
        <w:t>組成遴選委員會，辦理遴選工作。</w:t>
      </w:r>
    </w:p>
    <w:p w14:paraId="222C4279" w14:textId="56C97D91" w:rsidR="00994AC5" w:rsidRDefault="00000000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 w:rsidRPr="00994AC5">
        <w:rPr>
          <w:rFonts w:eastAsia="標楷體"/>
          <w:color w:val="000000"/>
          <w:sz w:val="28"/>
        </w:rPr>
        <w:t>二、遴選委員應遵守利益迴避原則，</w:t>
      </w:r>
      <w:r>
        <w:rPr>
          <w:rFonts w:eastAsia="標楷體"/>
          <w:color w:val="000000"/>
          <w:sz w:val="28"/>
        </w:rPr>
        <w:t>如</w:t>
      </w:r>
      <w:r w:rsidRPr="00994AC5">
        <w:rPr>
          <w:rFonts w:eastAsia="標楷體"/>
          <w:color w:val="000000"/>
          <w:sz w:val="28"/>
        </w:rPr>
        <w:t>遴選</w:t>
      </w:r>
      <w:r>
        <w:rPr>
          <w:rFonts w:eastAsia="標楷體"/>
          <w:color w:val="000000"/>
          <w:sz w:val="28"/>
        </w:rPr>
        <w:t>委員或其配偶或五等親等以內之親屬為此獎候選人</w:t>
      </w:r>
      <w:r w:rsidR="00994AC5" w:rsidRPr="00994AC5">
        <w:rPr>
          <w:rFonts w:eastAsia="標楷體" w:hint="eastAsia"/>
          <w:color w:val="000000"/>
          <w:sz w:val="28"/>
        </w:rPr>
        <w:t>或侯選團體之負責人</w:t>
      </w:r>
      <w:r w:rsidR="00994AC5">
        <w:rPr>
          <w:rFonts w:eastAsia="標楷體" w:hint="eastAsia"/>
          <w:color w:val="000000"/>
          <w:sz w:val="28"/>
        </w:rPr>
        <w:t>/</w:t>
      </w:r>
      <w:r w:rsidR="00994AC5" w:rsidRPr="00994AC5">
        <w:rPr>
          <w:rFonts w:eastAsia="標楷體" w:hint="eastAsia"/>
          <w:color w:val="000000"/>
          <w:sz w:val="28"/>
        </w:rPr>
        <w:t>創辦人時，</w:t>
      </w:r>
      <w:r>
        <w:rPr>
          <w:rFonts w:eastAsia="標楷體"/>
          <w:color w:val="000000"/>
          <w:sz w:val="28"/>
        </w:rPr>
        <w:t>於</w:t>
      </w:r>
      <w:r>
        <w:rPr>
          <w:rFonts w:ascii="標楷體" w:eastAsia="標楷體" w:hAnsi="標楷體"/>
          <w:color w:val="000000"/>
          <w:sz w:val="28"/>
          <w:szCs w:val="28"/>
        </w:rPr>
        <w:t>遴選</w:t>
      </w:r>
      <w:r>
        <w:rPr>
          <w:rFonts w:eastAsia="標楷體"/>
          <w:color w:val="000000"/>
          <w:sz w:val="28"/>
        </w:rPr>
        <w:t>時應行迴避，並</w:t>
      </w:r>
      <w:r>
        <w:rPr>
          <w:rFonts w:ascii="標楷體" w:eastAsia="標楷體" w:hAnsi="標楷體"/>
          <w:color w:val="000000"/>
          <w:sz w:val="28"/>
          <w:szCs w:val="28"/>
        </w:rPr>
        <w:t>不得參與同年度獎項參選。</w:t>
      </w:r>
    </w:p>
    <w:p w14:paraId="3BD33FC7" w14:textId="64AA5EDE" w:rsidR="00B254C6" w:rsidRDefault="00994AC5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94A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推薦單位之負責人、推薦人不得擔任遴選委員會委員。</w:t>
      </w:r>
    </w:p>
    <w:p w14:paraId="3242908F" w14:textId="062738E3" w:rsidR="00B254C6" w:rsidRDefault="00994AC5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、遴選結果於臺南市政府文化局網站公布。（網址：</w:t>
      </w:r>
    </w:p>
    <w:p w14:paraId="3EB07A91" w14:textId="77777777" w:rsidR="00B254C6" w:rsidRDefault="00000000">
      <w:pPr>
        <w:pStyle w:val="a8"/>
        <w:snapToGrid w:val="0"/>
        <w:spacing w:line="360" w:lineRule="auto"/>
        <w:ind w:left="624" w:firstLine="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https://culture.tainan.gov.tw/）</w:t>
      </w:r>
    </w:p>
    <w:p w14:paraId="135AE47F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捌、受理徵選期間：</w:t>
      </w:r>
    </w:p>
    <w:p w14:paraId="20FC8B1E" w14:textId="3752C8F1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/>
          <w:color w:val="000000"/>
          <w:sz w:val="28"/>
          <w:szCs w:val="28"/>
        </w:rPr>
        <w:t>即日起至11</w:t>
      </w:r>
      <w:r w:rsidR="000C7EE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8675A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9C4B59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日止（郵戳為憑，逾期不受理）</w:t>
      </w:r>
    </w:p>
    <w:p w14:paraId="1371D378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玖、頒獎：</w:t>
      </w:r>
    </w:p>
    <w:p w14:paraId="10CA66B5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eastAsia="標楷體"/>
          <w:color w:val="000000"/>
          <w:sz w:val="28"/>
        </w:rPr>
        <w:t>得獎名單於決選後</w:t>
      </w:r>
      <w:r>
        <w:rPr>
          <w:rFonts w:ascii="標楷體" w:eastAsia="標楷體" w:hAnsi="標楷體"/>
          <w:color w:val="000000"/>
          <w:sz w:val="28"/>
          <w:szCs w:val="28"/>
        </w:rPr>
        <w:t>公布</w:t>
      </w:r>
      <w:r>
        <w:rPr>
          <w:rFonts w:eastAsia="標楷體"/>
          <w:color w:val="000000"/>
          <w:sz w:val="28"/>
        </w:rPr>
        <w:t>，頒獎典禮日期和</w:t>
      </w:r>
      <w:r>
        <w:rPr>
          <w:rFonts w:ascii="標楷體" w:eastAsia="標楷體" w:hAnsi="標楷體"/>
          <w:color w:val="000000"/>
          <w:sz w:val="28"/>
          <w:szCs w:val="28"/>
        </w:rPr>
        <w:t>地點另行公布。</w:t>
      </w:r>
    </w:p>
    <w:p w14:paraId="3FD2E580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拾、收件：</w:t>
      </w:r>
    </w:p>
    <w:p w14:paraId="18BB3EBD" w14:textId="77777777" w:rsidR="00B254C6" w:rsidRDefault="00000000">
      <w:pPr>
        <w:pStyle w:val="a8"/>
        <w:snapToGrid w:val="0"/>
        <w:spacing w:line="360" w:lineRule="auto"/>
        <w:ind w:left="1191" w:hanging="567"/>
      </w:pPr>
      <w:r>
        <w:rPr>
          <w:rFonts w:ascii="標楷體" w:eastAsia="標楷體" w:hAnsi="標楷體"/>
          <w:color w:val="000000"/>
          <w:sz w:val="28"/>
          <w:szCs w:val="28"/>
        </w:rPr>
        <w:t>一、參選資料均請備妥紙本及電子檔，紙本請以A4紙張直式裝訂成冊，電子檔請提供可編輯之格式。</w:t>
      </w:r>
    </w:p>
    <w:p w14:paraId="626286F7" w14:textId="77777777" w:rsidR="00B254C6" w:rsidRDefault="00000000">
      <w:pPr>
        <w:pStyle w:val="a8"/>
        <w:snapToGrid w:val="0"/>
        <w:spacing w:line="360" w:lineRule="auto"/>
        <w:ind w:left="1191" w:hanging="567"/>
      </w:pPr>
      <w:r>
        <w:rPr>
          <w:rFonts w:eastAsia="標楷體"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相關佐證資料得提供參選人優良具體事實、具代表性著作、照片、媒體報導、影音資料等。</w:t>
      </w:r>
    </w:p>
    <w:p w14:paraId="78E0954F" w14:textId="64BCF3C8" w:rsidR="00B254C6" w:rsidRDefault="00000000">
      <w:pPr>
        <w:pStyle w:val="a8"/>
        <w:tabs>
          <w:tab w:val="left" w:pos="90"/>
        </w:tabs>
        <w:snapToGrid w:val="0"/>
        <w:spacing w:line="360" w:lineRule="auto"/>
        <w:ind w:left="1191" w:hanging="567"/>
      </w:pP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細明體" w:eastAsia="細明體" w:hAnsi="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請郵寄或送達「臺南市政府文化局文化研究科」，地址：73049臺南市新營區中正路23號5樓（註明「第十</w:t>
      </w:r>
      <w:r w:rsidR="00285D9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屆臺南文化獎徵選」）</w:t>
      </w:r>
    </w:p>
    <w:p w14:paraId="5ACCE0E6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拾壹、注意事項：</w:t>
      </w:r>
    </w:p>
    <w:p w14:paraId="00DCB24C" w14:textId="77777777" w:rsidR="00B254C6" w:rsidRDefault="00000000">
      <w:pPr>
        <w:pStyle w:val="a8"/>
        <w:snapToGrid w:val="0"/>
        <w:spacing w:line="360" w:lineRule="auto"/>
        <w:ind w:left="1191" w:hanging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一、參選資格證明如有偽造或不實，取消參選資格。如已得獎並領取獎金者，撤銷得獎資格並追繳獎金。</w:t>
      </w:r>
    </w:p>
    <w:p w14:paraId="2DB0BFD0" w14:textId="77777777" w:rsidR="00B254C6" w:rsidRDefault="00000000">
      <w:pPr>
        <w:pStyle w:val="a8"/>
        <w:snapToGrid w:val="0"/>
        <w:spacing w:line="360" w:lineRule="auto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二、參選者須尊重本徵選簡章，對主辦單位之決定，不得提出異議。</w:t>
      </w:r>
    </w:p>
    <w:p w14:paraId="70BB5CDC" w14:textId="1B0B34B8" w:rsidR="00B254C6" w:rsidRDefault="00000000">
      <w:pPr>
        <w:pStyle w:val="a8"/>
        <w:snapToGrid w:val="0"/>
        <w:spacing w:line="360" w:lineRule="auto"/>
        <w:ind w:left="1134" w:hanging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三、本簡章及報名表請逕自臺南市政府文化局網站</w:t>
      </w:r>
      <w:r w:rsidR="00052AFE">
        <w:rPr>
          <w:rFonts w:ascii="標楷體" w:eastAsia="標楷體" w:hAnsi="標楷體" w:hint="eastAsia"/>
          <w:color w:val="000000"/>
          <w:sz w:val="28"/>
          <w:szCs w:val="28"/>
        </w:rPr>
        <w:t>/最新消息</w:t>
      </w:r>
      <w:r w:rsidR="00052AF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/</w:t>
      </w:r>
      <w:r w:rsidR="00052AFE">
        <w:rPr>
          <w:rFonts w:ascii="標楷體" w:eastAsia="標楷體" w:hAnsi="標楷體" w:hint="eastAsia"/>
          <w:color w:val="000000"/>
          <w:sz w:val="28"/>
          <w:szCs w:val="28"/>
        </w:rPr>
        <w:t>活動訊息</w:t>
      </w:r>
      <w:r>
        <w:rPr>
          <w:rFonts w:ascii="標楷體" w:eastAsia="標楷體" w:hAnsi="標楷體"/>
          <w:color w:val="000000"/>
          <w:sz w:val="28"/>
          <w:szCs w:val="28"/>
        </w:rPr>
        <w:t>下載（網址：http://culture.tainan.gov.tw/）</w:t>
      </w:r>
      <w:r w:rsidR="000541B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或洽詢文化研究科TEL：06-6324453、6376577、6325865或2991111轉7984</w:t>
      </w:r>
      <w:r w:rsidR="000541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EE66882" w14:textId="77777777" w:rsidR="00B254C6" w:rsidRDefault="00000000">
      <w:pPr>
        <w:pStyle w:val="a8"/>
        <w:snapToGrid w:val="0"/>
        <w:spacing w:line="360" w:lineRule="auto"/>
        <w:ind w:left="51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四、本簡章內容若有未盡事宜，另行發布。</w:t>
      </w:r>
      <w:r>
        <w:br w:type="page"/>
      </w:r>
    </w:p>
    <w:p w14:paraId="484419C5" w14:textId="1465CE6A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color w:val="000000"/>
        </w:rPr>
        <w:lastRenderedPageBreak/>
        <w:t xml:space="preserve">【表1】 </w:t>
      </w:r>
      <w:r>
        <w:rPr>
          <w:rFonts w:ascii="標楷體" w:eastAsia="標楷體" w:hAnsi="標楷體"/>
          <w:b/>
          <w:color w:val="000000"/>
          <w:sz w:val="36"/>
          <w:szCs w:val="36"/>
        </w:rPr>
        <w:t>第十</w:t>
      </w:r>
      <w:r w:rsidR="000C7EE6">
        <w:rPr>
          <w:rFonts w:ascii="標楷體" w:eastAsia="標楷體" w:hAnsi="標楷體" w:hint="eastAsia"/>
          <w:b/>
          <w:color w:val="000000"/>
          <w:sz w:val="36"/>
          <w:szCs w:val="36"/>
        </w:rPr>
        <w:t>三</w:t>
      </w:r>
      <w:r>
        <w:rPr>
          <w:rFonts w:ascii="標楷體" w:eastAsia="標楷體" w:hAnsi="標楷體"/>
          <w:b/>
          <w:color w:val="000000"/>
          <w:sz w:val="36"/>
          <w:szCs w:val="36"/>
        </w:rPr>
        <w:t>屆臺南文化獎參選資料表（個人）</w:t>
      </w:r>
    </w:p>
    <w:p w14:paraId="779D6C89" w14:textId="77777777" w:rsidR="00B254C6" w:rsidRDefault="00000000">
      <w:pPr>
        <w:pStyle w:val="a8"/>
        <w:tabs>
          <w:tab w:val="left" w:pos="2415"/>
        </w:tabs>
        <w:ind w:right="960"/>
        <w:jc w:val="right"/>
        <w:rPr>
          <w:rFonts w:ascii="微軟正黑體" w:eastAsia="標楷體" w:hAnsi="微軟正黑體"/>
          <w:color w:val="000000"/>
        </w:rPr>
      </w:pPr>
      <w:r>
        <w:rPr>
          <w:rFonts w:ascii="微軟正黑體" w:eastAsia="標楷體" w:hAnsi="微軟正黑體"/>
          <w:color w:val="000000"/>
        </w:rPr>
        <w:t>編號：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570"/>
        <w:gridCol w:w="1699"/>
        <w:gridCol w:w="1136"/>
        <w:gridCol w:w="1715"/>
        <w:gridCol w:w="2257"/>
      </w:tblGrid>
      <w:tr w:rsidR="00B254C6" w14:paraId="5907239F" w14:textId="77777777" w:rsidTr="000541BF">
        <w:trPr>
          <w:trHeight w:val="53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B90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C16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BC4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照  片</w:t>
            </w:r>
          </w:p>
        </w:tc>
      </w:tr>
      <w:tr w:rsidR="00B254C6" w14:paraId="57D1931F" w14:textId="77777777" w:rsidTr="000541BF">
        <w:trPr>
          <w:trHeight w:val="55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623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DC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FF4B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1B769CC9" w14:textId="77777777" w:rsidTr="000541BF">
        <w:trPr>
          <w:trHeight w:val="56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F2E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F00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2498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2B3B8D4B" w14:textId="77777777" w:rsidTr="000541BF">
        <w:trPr>
          <w:trHeight w:val="555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7C06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C413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B3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9563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A35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4D2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4CA04D08" w14:textId="77777777" w:rsidTr="000541BF">
        <w:trPr>
          <w:trHeight w:val="563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4825" w14:textId="77777777" w:rsidR="00B254C6" w:rsidRDefault="00B254C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7B60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D3BC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C689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5DB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9E83A6E" w14:textId="77777777" w:rsidTr="000541BF">
        <w:trPr>
          <w:trHeight w:val="82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FDC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F2DA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14:paraId="79908FC4" w14:textId="294DD3A4" w:rsidR="000541BF" w:rsidRDefault="000541BF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5B6687CD" w14:textId="77777777" w:rsidTr="000541B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5AE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B63" w14:textId="77777777" w:rsidR="00B254C6" w:rsidRDefault="00000000">
            <w:pPr>
              <w:pStyle w:val="a8"/>
              <w:spacing w:line="360" w:lineRule="exact"/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□同上</w:t>
            </w:r>
          </w:p>
          <w:p w14:paraId="12B240A4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</w:tc>
      </w:tr>
      <w:tr w:rsidR="00B254C6" w14:paraId="5235F0E7" w14:textId="77777777" w:rsidTr="000541BF">
        <w:trPr>
          <w:trHeight w:val="69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B47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FC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0A354DD" w14:textId="77777777" w:rsidTr="000541B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9CD0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重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要</w:t>
            </w:r>
          </w:p>
          <w:p w14:paraId="73F7E207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學(經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)歷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A29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8ADF9F" w14:textId="77777777" w:rsidTr="000541BF">
        <w:trPr>
          <w:trHeight w:val="639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5E15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重要事蹟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D28" w14:textId="77777777" w:rsidR="00B254C6" w:rsidRDefault="00000000" w:rsidP="000541BF">
            <w:pPr>
              <w:pStyle w:val="a8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(請具體概述對臺南特殊貢獻或傑出成就之具體事蹟，500字內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）</w:t>
            </w:r>
          </w:p>
          <w:p w14:paraId="6980C3D7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BE606EB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2A429DC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E6912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E5B296F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A515DDD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0B1A5CF" w14:textId="77777777" w:rsidR="00B254C6" w:rsidRDefault="00000000">
      <w:pPr>
        <w:pStyle w:val="LO-Normal"/>
        <w:jc w:val="center"/>
        <w:sectPr w:rsidR="00B254C6" w:rsidSect="00ED5986">
          <w:footerReference w:type="default" r:id="rId7"/>
          <w:headerReference w:type="first" r:id="rId8"/>
          <w:footerReference w:type="first" r:id="rId9"/>
          <w:pgSz w:w="11906" w:h="16838"/>
          <w:pgMar w:top="1204" w:right="1496" w:bottom="1311" w:left="1800" w:header="615" w:footer="863" w:gutter="0"/>
          <w:pgNumType w:start="0"/>
          <w:cols w:space="720"/>
          <w:formProt w:val="0"/>
          <w:titlePg/>
          <w:docGrid w:type="lines" w:linePitch="600" w:charSpace="-20481"/>
        </w:sectPr>
      </w:pPr>
      <w:r>
        <w:rPr>
          <w:rFonts w:ascii="標楷體" w:eastAsia="標楷體" w:hAnsi="標楷體"/>
          <w:color w:val="000000"/>
          <w:sz w:val="24"/>
        </w:rPr>
        <w:t>(表格不敷使用時，請自行增頁)</w:t>
      </w:r>
    </w:p>
    <w:p w14:paraId="4A32E83D" w14:textId="408C25C4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b/>
          <w:bCs/>
          <w:color w:val="000000"/>
        </w:rPr>
        <w:lastRenderedPageBreak/>
        <w:t xml:space="preserve">【表2】 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第十</w:t>
      </w:r>
      <w:r w:rsidR="000C7EE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三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屆</w:t>
      </w:r>
      <w:r>
        <w:rPr>
          <w:rFonts w:ascii="標楷體" w:eastAsia="標楷體" w:hAnsi="標楷體"/>
          <w:b/>
          <w:color w:val="000000"/>
          <w:sz w:val="36"/>
          <w:szCs w:val="36"/>
        </w:rPr>
        <w:t>臺南文化獎參選資料表（團體）</w:t>
      </w:r>
    </w:p>
    <w:p w14:paraId="1E045789" w14:textId="77777777" w:rsidR="00B254C6" w:rsidRDefault="00000000">
      <w:pPr>
        <w:pStyle w:val="a8"/>
        <w:tabs>
          <w:tab w:val="left" w:pos="2415"/>
        </w:tabs>
        <w:ind w:right="960"/>
        <w:jc w:val="right"/>
        <w:rPr>
          <w:rFonts w:ascii="微軟正黑體" w:eastAsia="標楷體" w:hAnsi="微軟正黑體"/>
          <w:color w:val="000000"/>
        </w:rPr>
      </w:pPr>
      <w:r>
        <w:rPr>
          <w:rFonts w:ascii="微軟正黑體" w:eastAsia="標楷體" w:hAnsi="微軟正黑體"/>
          <w:color w:val="000000"/>
        </w:rPr>
        <w:t>編號：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60"/>
        <w:gridCol w:w="2242"/>
        <w:gridCol w:w="992"/>
        <w:gridCol w:w="3123"/>
      </w:tblGrid>
      <w:tr w:rsidR="00B254C6" w14:paraId="78B3E90B" w14:textId="77777777" w:rsidTr="000541BF">
        <w:trPr>
          <w:trHeight w:val="6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E16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D4B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2186242" w14:textId="77777777" w:rsidTr="000541BF">
        <w:trPr>
          <w:trHeight w:val="6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10B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立案日期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B31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2F51212A" w14:textId="77777777" w:rsidTr="000541BF">
        <w:trPr>
          <w:trHeight w:val="70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54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766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666A006" w14:textId="77777777" w:rsidTr="000541BF">
        <w:trPr>
          <w:trHeight w:val="6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0912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D5F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97AC093" w14:textId="77777777" w:rsidTr="000541BF">
        <w:trPr>
          <w:trHeight w:val="566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CA71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16BC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14A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94D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B82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FC9F00A" w14:textId="77777777" w:rsidTr="000541BF">
        <w:trPr>
          <w:trHeight w:val="702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CC3F" w14:textId="77777777" w:rsidR="00B254C6" w:rsidRDefault="00B254C6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8F0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9BD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70F6DFD" w14:textId="77777777" w:rsidTr="000541BF">
        <w:trPr>
          <w:trHeight w:val="84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642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909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14:paraId="27E5D454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593B67B3" w14:textId="777777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43B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E9D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  <w:p w14:paraId="0F0BF825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68BC7293" w14:textId="77777777" w:rsidTr="000541BF">
        <w:trPr>
          <w:trHeight w:val="57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2A13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重要事蹟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1E5" w14:textId="77777777" w:rsidR="00B254C6" w:rsidRDefault="00000000" w:rsidP="000541BF">
            <w:pPr>
              <w:pStyle w:val="a8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(請具體概述對臺南特殊貢獻或傑出成就之具體事蹟，500字內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）</w:t>
            </w:r>
          </w:p>
          <w:p w14:paraId="7AB4B39B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15B443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548BAF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77F77AA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1E97DA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B45552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139FD6F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8DE19B7" w14:textId="77777777" w:rsidTr="000541BF">
        <w:trPr>
          <w:trHeight w:val="706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6C8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0748" w14:textId="77777777" w:rsidR="00B254C6" w:rsidRDefault="00000000" w:rsidP="000541BF">
            <w:pPr>
              <w:pStyle w:val="LO-Normal"/>
              <w:widowControl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請檢附團體立案證明影本及理（董）監事名冊</w:t>
            </w:r>
          </w:p>
        </w:tc>
      </w:tr>
    </w:tbl>
    <w:p w14:paraId="3B8D630A" w14:textId="77777777" w:rsidR="00B254C6" w:rsidRDefault="00000000">
      <w:pPr>
        <w:pStyle w:val="LO-Normal"/>
        <w:jc w:val="center"/>
      </w:pPr>
      <w:r>
        <w:rPr>
          <w:rFonts w:ascii="標楷體" w:eastAsia="標楷體" w:hAnsi="標楷體"/>
          <w:color w:val="000000"/>
          <w:sz w:val="24"/>
        </w:rPr>
        <w:t>(表格不敷使用時，請自行增頁)</w:t>
      </w:r>
      <w:r>
        <w:br w:type="page"/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042"/>
        <w:gridCol w:w="4042"/>
      </w:tblGrid>
      <w:tr w:rsidR="00B254C6" w14:paraId="0EBF6500" w14:textId="77777777" w:rsidTr="000541BF">
        <w:trPr>
          <w:trHeight w:val="693"/>
          <w:tblHeader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D3D24" w14:textId="28868AD1" w:rsidR="00B254C6" w:rsidRPr="00994AC5" w:rsidRDefault="00000000">
            <w:pPr>
              <w:pStyle w:val="a8"/>
              <w:pageBreakBefore/>
              <w:jc w:val="center"/>
              <w:rPr>
                <w:b/>
                <w:bCs/>
              </w:rPr>
            </w:pPr>
            <w:r w:rsidRPr="00994AC5">
              <w:rPr>
                <w:rFonts w:ascii="標楷體" w:eastAsia="標楷體" w:hAnsi="標楷體"/>
                <w:b/>
                <w:bCs/>
                <w:color w:val="000000"/>
              </w:rPr>
              <w:lastRenderedPageBreak/>
              <w:t xml:space="preserve">【表3】 </w:t>
            </w:r>
            <w:r w:rsidRPr="00994AC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第十</w:t>
            </w:r>
            <w:r w:rsidR="000C7EE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三</w:t>
            </w:r>
            <w:r w:rsidRPr="00994AC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屆臺南文化獎參選相關資料一覽表</w:t>
            </w:r>
            <w:r w:rsidRPr="00994AC5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（個人及團體）</w:t>
            </w:r>
          </w:p>
        </w:tc>
      </w:tr>
      <w:tr w:rsidR="00B254C6" w14:paraId="0C7081A7" w14:textId="77777777" w:rsidTr="000541BF">
        <w:trPr>
          <w:trHeight w:val="559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925916" w14:textId="77777777" w:rsidR="00B254C6" w:rsidRDefault="00000000">
            <w:pPr>
              <w:pStyle w:val="a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平面出版品</w:t>
            </w:r>
          </w:p>
        </w:tc>
      </w:tr>
      <w:tr w:rsidR="00B254C6" w14:paraId="21E0D82C" w14:textId="77777777" w:rsidTr="000541BF">
        <w:trPr>
          <w:trHeight w:val="5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A348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E32A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8C36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507E6BFC" w14:textId="77777777" w:rsidTr="000541BF">
        <w:trPr>
          <w:trHeight w:val="5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E0AF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651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73E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581019" w14:textId="77777777" w:rsidTr="000541BF">
        <w:trPr>
          <w:trHeight w:val="68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75F2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7EC2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BB0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5ADD725" w14:textId="77777777" w:rsidTr="000541BF">
        <w:trPr>
          <w:trHeight w:val="5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56C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6B4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10A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B5D2821" w14:textId="77777777" w:rsidTr="000541BF">
        <w:trPr>
          <w:trHeight w:val="56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35412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影音資料</w:t>
            </w:r>
          </w:p>
        </w:tc>
      </w:tr>
      <w:tr w:rsidR="00B254C6" w14:paraId="32B064F0" w14:textId="77777777" w:rsidTr="000541BF">
        <w:trPr>
          <w:trHeight w:val="5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1EB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255F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A5C5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0F129EEA" w14:textId="77777777" w:rsidTr="000541BF">
        <w:trPr>
          <w:trHeight w:val="5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41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C71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4F15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D6AB75B" w14:textId="77777777" w:rsidTr="000541BF">
        <w:trPr>
          <w:trHeight w:val="5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390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4FA2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B306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AAA798D" w14:textId="77777777" w:rsidTr="000541BF">
        <w:trPr>
          <w:trHeight w:val="5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178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0DBA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6C3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7AE7B41" w14:textId="77777777" w:rsidTr="000541BF">
        <w:trPr>
          <w:trHeight w:val="558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0609B0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照片</w:t>
            </w:r>
          </w:p>
        </w:tc>
      </w:tr>
      <w:tr w:rsidR="00B254C6" w14:paraId="17A455D3" w14:textId="77777777" w:rsidTr="000541BF">
        <w:trPr>
          <w:trHeight w:val="5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00B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9142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73F6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00E13715" w14:textId="77777777" w:rsidTr="000541BF">
        <w:trPr>
          <w:trHeight w:val="5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2EA3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D26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3D58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887D2F1" w14:textId="77777777" w:rsidTr="000541BF">
        <w:trPr>
          <w:trHeight w:val="5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D980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D82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D8AB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6B4E87EB" w14:textId="77777777" w:rsidTr="000541BF">
        <w:trPr>
          <w:trHeight w:val="5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319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E649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7176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37D9D42" w14:textId="77777777" w:rsidTr="000541BF">
        <w:trPr>
          <w:trHeight w:val="556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C12A39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其他</w:t>
            </w:r>
          </w:p>
        </w:tc>
      </w:tr>
      <w:tr w:rsidR="00B254C6" w14:paraId="1983493E" w14:textId="77777777" w:rsidTr="000541BF">
        <w:trPr>
          <w:trHeight w:val="56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AA91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625A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332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4243538A" w14:textId="77777777" w:rsidTr="000541BF">
        <w:trPr>
          <w:trHeight w:val="5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8C37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F8C4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486E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D101F3" w14:textId="77777777" w:rsidTr="000541BF">
        <w:trPr>
          <w:trHeight w:val="5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BC16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6180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263E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6F3C945F" w14:textId="77777777" w:rsidTr="000541BF">
        <w:trPr>
          <w:trHeight w:val="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908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8A28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C997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214FDB9" w14:textId="77777777" w:rsidR="00B254C6" w:rsidRDefault="00000000">
      <w:pPr>
        <w:pStyle w:val="a8"/>
        <w:widowControl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標楷體" w:eastAsia="標楷體" w:hAnsi="標楷體"/>
          <w:color w:val="000000"/>
        </w:rPr>
        <w:t>(表格不敷使用時，請自行增頁)</w:t>
      </w:r>
      <w:r>
        <w:br w:type="page"/>
      </w:r>
    </w:p>
    <w:p w14:paraId="7A564366" w14:textId="0C070FF5" w:rsidR="00B254C6" w:rsidRDefault="00000000">
      <w:pPr>
        <w:pStyle w:val="a8"/>
        <w:jc w:val="center"/>
      </w:pPr>
      <w:r w:rsidRPr="00BC71A9">
        <w:rPr>
          <w:rFonts w:ascii="標楷體" w:eastAsia="標楷體" w:hAnsi="標楷體"/>
          <w:b/>
          <w:bCs/>
          <w:color w:val="000000"/>
        </w:rPr>
        <w:lastRenderedPageBreak/>
        <w:t>【表4】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第十</w:t>
      </w:r>
      <w:r w:rsidR="000C7EE6">
        <w:rPr>
          <w:rFonts w:ascii="標楷體" w:eastAsia="標楷體" w:hAnsi="標楷體" w:hint="eastAsia"/>
          <w:b/>
          <w:color w:val="000000"/>
          <w:sz w:val="36"/>
          <w:szCs w:val="36"/>
        </w:rPr>
        <w:t>三</w:t>
      </w:r>
      <w:r>
        <w:rPr>
          <w:rFonts w:ascii="標楷體" w:eastAsia="標楷體" w:hAnsi="標楷體"/>
          <w:b/>
          <w:color w:val="000000"/>
          <w:sz w:val="36"/>
          <w:szCs w:val="36"/>
        </w:rPr>
        <w:t>屆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臺南文化獎參選推薦書 </w:t>
      </w:r>
      <w:r>
        <w:rPr>
          <w:rFonts w:ascii="標楷體" w:eastAsia="標楷體" w:hAnsi="標楷體"/>
          <w:bCs/>
          <w:color w:val="000000"/>
          <w:szCs w:val="32"/>
        </w:rPr>
        <w:t>（由推薦者填寫）</w:t>
      </w:r>
    </w:p>
    <w:p w14:paraId="5A648BCD" w14:textId="77777777" w:rsidR="00B254C6" w:rsidRDefault="00B254C6">
      <w:pPr>
        <w:pStyle w:val="a8"/>
        <w:jc w:val="center"/>
        <w:rPr>
          <w:rFonts w:ascii="標楷體" w:eastAsia="標楷體" w:hAnsi="標楷體"/>
          <w:bCs/>
          <w:color w:val="000000"/>
          <w:szCs w:val="32"/>
        </w:rPr>
      </w:pPr>
    </w:p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B254C6" w14:paraId="33EF6CE4" w14:textId="77777777">
        <w:trPr>
          <w:trHeight w:val="11117"/>
        </w:trPr>
        <w:tc>
          <w:tcPr>
            <w:tcW w:w="9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43008" w14:textId="77777777" w:rsidR="00B254C6" w:rsidRDefault="00B254C6">
            <w:pPr>
              <w:pStyle w:val="a8"/>
              <w:rPr>
                <w:color w:val="000000"/>
              </w:rPr>
            </w:pPr>
          </w:p>
          <w:p w14:paraId="5EC386B6" w14:textId="009C6F94" w:rsidR="00B254C6" w:rsidRDefault="00000000" w:rsidP="00994AC5">
            <w:pPr>
              <w:pStyle w:val="a8"/>
              <w:spacing w:line="360" w:lineRule="auto"/>
              <w:ind w:firstLine="960"/>
            </w:pPr>
            <w:r>
              <w:rPr>
                <w:rFonts w:eastAsia="標楷體"/>
                <w:color w:val="000000"/>
                <w:sz w:val="32"/>
                <w:szCs w:val="32"/>
              </w:rPr>
              <w:t>謹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推薦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</w:t>
            </w:r>
            <w:r w:rsidR="00994AC5"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（個人/團體）</w:t>
            </w:r>
          </w:p>
          <w:p w14:paraId="0E13CBDD" w14:textId="4EEA512F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參選第十</w:t>
            </w:r>
            <w:r w:rsidR="000C7E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屆「臺南文化獎」</w:t>
            </w:r>
          </w:p>
          <w:p w14:paraId="2880854C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</w:p>
          <w:p w14:paraId="65868E4C" w14:textId="77777777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臺南文化獎遴選委員會</w:t>
            </w:r>
          </w:p>
          <w:p w14:paraId="760DE3B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DE5786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7483B8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92010B7" w14:textId="77777777" w:rsidR="00B254C6" w:rsidRDefault="00000000" w:rsidP="00994AC5">
            <w:pPr>
              <w:pStyle w:val="a8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推薦團體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（機關／單位）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：</w:t>
            </w:r>
          </w:p>
          <w:p w14:paraId="0E2E2D8D" w14:textId="77777777" w:rsidR="00B254C6" w:rsidRDefault="00000000" w:rsidP="00994AC5">
            <w:pPr>
              <w:pStyle w:val="a8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團體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（機關／單位）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負責人：</w:t>
            </w:r>
          </w:p>
          <w:p w14:paraId="1C96315F" w14:textId="77777777" w:rsidR="00B254C6" w:rsidRDefault="00000000" w:rsidP="00994AC5">
            <w:pPr>
              <w:pStyle w:val="a8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　立案字號</w:t>
            </w:r>
            <w:r>
              <w:rPr>
                <w:rFonts w:ascii="標楷體" w:eastAsia="標楷體" w:hAnsi="標楷體"/>
                <w:color w:val="000000"/>
                <w:szCs w:val="32"/>
              </w:rPr>
              <w:t>（統一編號）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：</w:t>
            </w:r>
          </w:p>
          <w:p w14:paraId="48F0D75D" w14:textId="2657264B" w:rsidR="00B254C6" w:rsidRDefault="00000000" w:rsidP="00994AC5">
            <w:pPr>
              <w:pStyle w:val="a8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     地址：</w:t>
            </w:r>
          </w:p>
          <w:p w14:paraId="5A82DA0F" w14:textId="34B2E257" w:rsidR="00B254C6" w:rsidRDefault="00000000">
            <w:pPr>
              <w:pStyle w:val="a8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 聯絡電話：</w:t>
            </w:r>
          </w:p>
          <w:p w14:paraId="49B792EC" w14:textId="68E82BDB" w:rsidR="00994AC5" w:rsidRDefault="000C7EE6">
            <w:pPr>
              <w:pStyle w:val="a8"/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2" behindDoc="0" locked="0" layoutInCell="0" allowOverlap="1" wp14:anchorId="5046DB80" wp14:editId="4AC0FE4A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4443095</wp:posOffset>
                      </wp:positionV>
                      <wp:extent cx="1602105" cy="1623695"/>
                      <wp:effectExtent l="0" t="0" r="0" b="0"/>
                      <wp:wrapNone/>
                      <wp:docPr id="119794999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2105" cy="162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D122860" w14:textId="77777777" w:rsidR="00B254C6" w:rsidRDefault="00B254C6">
                                  <w:pPr>
                                    <w:pStyle w:val="a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3E21FE" w14:textId="31831FE9" w:rsidR="00994AC5" w:rsidRDefault="00994AC5">
                                  <w:pPr>
                                    <w:pStyle w:val="a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6BEFCF" w14:textId="77777777" w:rsidR="00994AC5" w:rsidRDefault="00994AC5">
                                  <w:pPr>
                                    <w:pStyle w:val="a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FA786A" w14:textId="77777777" w:rsidR="00B254C6" w:rsidRDefault="00000000">
                                  <w:pPr>
                                    <w:pStyle w:val="a8"/>
                                    <w:jc w:val="center"/>
                                    <w:rPr>
                                      <w:color w:val="999999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/>
                                      <w:color w:val="999999"/>
                                      <w:sz w:val="20"/>
                                    </w:rPr>
                                    <w:t>蓋團體圖記）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6D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91.5pt;margin-top:349.85pt;width:126.15pt;height:127.85pt;z-index: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" o:allowincell="f">
                      <v:path arrowok="t"/>
                      <v:textbox>
                        <w:txbxContent>
                          <w:p w14:paraId="5D122860" w14:textId="77777777" w:rsidR="00B254C6" w:rsidRDefault="00B254C6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  <w:p w14:paraId="673E21FE" w14:textId="31831FE9" w:rsidR="00994AC5" w:rsidRDefault="00994AC5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  <w:p w14:paraId="0E6BEFCF" w14:textId="77777777" w:rsidR="00994AC5" w:rsidRDefault="00994AC5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  <w:p w14:paraId="53FA786A" w14:textId="77777777" w:rsidR="00B254C6" w:rsidRDefault="00000000">
                            <w:pPr>
                              <w:pStyle w:val="a8"/>
                              <w:jc w:val="center"/>
                              <w:rPr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color w:val="999999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color w:val="999999"/>
                                <w:sz w:val="20"/>
                              </w:rPr>
                              <w:t>蓋團體圖記）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5F447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7C31F9C0" w14:textId="7DA66490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5896F7E0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2DC1DA9B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0296D9A1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3B229911" w14:textId="790BB44F" w:rsidR="00994AC5" w:rsidRDefault="000C7EE6">
            <w:pPr>
              <w:pStyle w:val="a8"/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3" behindDoc="0" locked="0" layoutInCell="0" allowOverlap="1" wp14:anchorId="07DD1744" wp14:editId="233D12EC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5290820</wp:posOffset>
                      </wp:positionV>
                      <wp:extent cx="685800" cy="685800"/>
                      <wp:effectExtent l="0" t="0" r="0" b="0"/>
                      <wp:wrapNone/>
                      <wp:docPr id="1403444897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E366387" w14:textId="77777777" w:rsidR="00B254C6" w:rsidRDefault="00B254C6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1744" id="文字方塊 1" o:spid="_x0000_s1027" type="#_x0000_t202" style="position:absolute;margin-left:284.1pt;margin-top:416.6pt;width:54pt;height:54pt;z-index:3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" o:allowincell="f">
                      <v:path arrowok="t"/>
                      <v:textbox>
                        <w:txbxContent>
                          <w:p w14:paraId="1E366387" w14:textId="77777777" w:rsidR="00B254C6" w:rsidRDefault="00B254C6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DCCEF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4DAF375C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4CAFF02A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7FFBDBE9" w14:textId="766D61F9" w:rsidR="00B254C6" w:rsidRDefault="00B254C6">
            <w:pPr>
              <w:pStyle w:val="a8"/>
              <w:rPr>
                <w:color w:val="000000"/>
                <w:sz w:val="20"/>
              </w:rPr>
            </w:pPr>
          </w:p>
          <w:p w14:paraId="7C308622" w14:textId="77777777" w:rsidR="00B254C6" w:rsidRDefault="00B254C6">
            <w:pPr>
              <w:pStyle w:val="a8"/>
              <w:jc w:val="right"/>
              <w:rPr>
                <w:color w:val="000000"/>
                <w:sz w:val="20"/>
              </w:rPr>
            </w:pPr>
          </w:p>
          <w:p w14:paraId="6C96B65E" w14:textId="77777777" w:rsidR="00B254C6" w:rsidRDefault="00000000">
            <w:pPr>
              <w:pStyle w:val="a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</w:t>
            </w:r>
            <w:r>
              <w:rPr>
                <w:color w:val="000000"/>
                <w:sz w:val="20"/>
              </w:rPr>
              <w:t xml:space="preserve">　　　　　　　　</w:t>
            </w:r>
            <w:r>
              <w:rPr>
                <w:color w:val="000000"/>
                <w:sz w:val="20"/>
              </w:rPr>
              <w:t xml:space="preserve">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（蓋團體負責人或個人印章）</w:t>
            </w:r>
          </w:p>
          <w:p w14:paraId="6CDF2344" w14:textId="77777777" w:rsidR="00B254C6" w:rsidRDefault="00B254C6">
            <w:pPr>
              <w:pStyle w:val="a8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4758CFE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中華民國        年          月          日</w:t>
            </w:r>
          </w:p>
          <w:p w14:paraId="352DAA6A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03312C24" w14:textId="77777777" w:rsidR="00B254C6" w:rsidRDefault="00000000">
      <w:pPr>
        <w:pStyle w:val="a8"/>
        <w:rPr>
          <w:color w:val="000000"/>
        </w:rPr>
      </w:pPr>
      <w:r>
        <w:br w:type="page"/>
      </w:r>
    </w:p>
    <w:tbl>
      <w:tblPr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5"/>
      </w:tblGrid>
      <w:tr w:rsidR="00B254C6" w14:paraId="43763C19" w14:textId="77777777">
        <w:tc>
          <w:tcPr>
            <w:tcW w:w="889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077153B" w14:textId="77777777" w:rsidR="00B254C6" w:rsidRDefault="00000000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lastRenderedPageBreak/>
              <w:t xml:space="preserve">          </w:t>
            </w:r>
            <w:r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  <w:t>推 薦 理 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表格不敷使用時，請自行增頁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B254C6" w14:paraId="7E8F1F18" w14:textId="77777777">
        <w:trPr>
          <w:trHeight w:val="12069"/>
        </w:trPr>
        <w:tc>
          <w:tcPr>
            <w:tcW w:w="889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C566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ABADC7E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DA9C76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552CCE0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48A71C9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E3BFFA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0ECB0555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D983DC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48617EF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751319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0E790B8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EA7C527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54328A1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C7AA2EC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7C90A1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6949301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3CD88360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934D70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B295F76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D4015BF" w14:textId="77777777" w:rsidR="00B254C6" w:rsidRDefault="00B254C6">
            <w:pPr>
              <w:pStyle w:val="a8"/>
              <w:rPr>
                <w:color w:val="000000"/>
              </w:rPr>
            </w:pPr>
          </w:p>
        </w:tc>
      </w:tr>
    </w:tbl>
    <w:p w14:paraId="3E0F4292" w14:textId="3A984828" w:rsidR="00994AC5" w:rsidRDefault="00000000">
      <w:pPr>
        <w:pStyle w:val="a8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</w:t>
      </w:r>
    </w:p>
    <w:p w14:paraId="7F14FA26" w14:textId="77777777" w:rsidR="00994AC5" w:rsidRDefault="00994AC5">
      <w:pPr>
        <w:rPr>
          <w:rFonts w:ascii="標楷體" w:eastAsia="標楷體" w:hAnsi="標楷體"/>
          <w:b/>
          <w:color w:val="000000"/>
          <w:kern w:val="2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53A8CC56" w14:textId="5642F371" w:rsidR="00B254C6" w:rsidRDefault="00000000">
      <w:pPr>
        <w:pStyle w:val="a8"/>
        <w:jc w:val="center"/>
      </w:pPr>
      <w:r w:rsidRPr="00BC71A9">
        <w:rPr>
          <w:rFonts w:ascii="標楷體" w:eastAsia="標楷體" w:hAnsi="標楷體"/>
          <w:b/>
          <w:bCs/>
          <w:color w:val="000000"/>
        </w:rPr>
        <w:lastRenderedPageBreak/>
        <w:t xml:space="preserve">【表5】 </w:t>
      </w:r>
      <w:r>
        <w:rPr>
          <w:rFonts w:ascii="標楷體" w:eastAsia="標楷體" w:hAnsi="標楷體"/>
          <w:b/>
          <w:color w:val="000000"/>
          <w:sz w:val="32"/>
          <w:szCs w:val="28"/>
        </w:rPr>
        <w:t>第十</w:t>
      </w:r>
      <w:r w:rsidR="000C7EE6">
        <w:rPr>
          <w:rFonts w:ascii="標楷體" w:eastAsia="標楷體" w:hAnsi="標楷體" w:hint="eastAsia"/>
          <w:b/>
          <w:color w:val="000000"/>
          <w:sz w:val="32"/>
          <w:szCs w:val="28"/>
        </w:rPr>
        <w:t>三</w:t>
      </w:r>
      <w:r>
        <w:rPr>
          <w:rFonts w:ascii="標楷體" w:eastAsia="標楷體" w:hAnsi="標楷體"/>
          <w:b/>
          <w:color w:val="000000"/>
          <w:sz w:val="32"/>
          <w:szCs w:val="28"/>
        </w:rPr>
        <w:t>屆臺南文化獎參選</w:t>
      </w:r>
      <w:r>
        <w:rPr>
          <w:rFonts w:ascii="標楷體" w:eastAsia="標楷體" w:hAnsi="標楷體"/>
          <w:b/>
          <w:color w:val="000000"/>
          <w:sz w:val="32"/>
          <w:szCs w:val="32"/>
        </w:rPr>
        <w:t>同意書</w:t>
      </w:r>
      <w:r>
        <w:rPr>
          <w:rFonts w:ascii="標楷體" w:eastAsia="標楷體" w:hAnsi="標楷體"/>
          <w:bCs/>
          <w:color w:val="000000"/>
          <w:szCs w:val="32"/>
        </w:rPr>
        <w:t>（由被推薦者填寫）</w:t>
      </w:r>
    </w:p>
    <w:p w14:paraId="0DB3D962" w14:textId="77777777" w:rsidR="00B254C6" w:rsidRPr="000C7EE6" w:rsidRDefault="00B254C6">
      <w:pPr>
        <w:pStyle w:val="a8"/>
        <w:jc w:val="center"/>
        <w:rPr>
          <w:rFonts w:ascii="標楷體" w:eastAsia="標楷體" w:hAnsi="標楷體"/>
          <w:bCs/>
          <w:color w:val="000000"/>
          <w:szCs w:val="32"/>
        </w:rPr>
      </w:pPr>
    </w:p>
    <w:tbl>
      <w:tblPr>
        <w:tblW w:w="873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730"/>
      </w:tblGrid>
      <w:tr w:rsidR="00B254C6" w14:paraId="1405D4FA" w14:textId="77777777">
        <w:trPr>
          <w:trHeight w:val="11476"/>
        </w:trPr>
        <w:tc>
          <w:tcPr>
            <w:tcW w:w="8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74BC9" w14:textId="77777777" w:rsidR="00B254C6" w:rsidRDefault="00B254C6">
            <w:pPr>
              <w:pStyle w:val="a8"/>
              <w:rPr>
                <w:color w:val="000000"/>
              </w:rPr>
            </w:pPr>
          </w:p>
          <w:p w14:paraId="781326EC" w14:textId="77777777" w:rsidR="00B254C6" w:rsidRDefault="00B254C6">
            <w:pPr>
              <w:pStyle w:val="a8"/>
              <w:rPr>
                <w:color w:val="000000"/>
              </w:rPr>
            </w:pPr>
          </w:p>
          <w:p w14:paraId="11C921D3" w14:textId="77777777" w:rsidR="00B254C6" w:rsidRDefault="00000000" w:rsidP="00994AC5">
            <w:pPr>
              <w:pStyle w:val="a8"/>
              <w:spacing w:line="360" w:lineRule="auto"/>
              <w:ind w:firstLine="64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本人/本單位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</w:t>
            </w:r>
          </w:p>
          <w:p w14:paraId="6C235951" w14:textId="77777777" w:rsidR="00B254C6" w:rsidRDefault="00000000" w:rsidP="00994AC5">
            <w:pPr>
              <w:pStyle w:val="a8"/>
              <w:spacing w:line="360" w:lineRule="auto"/>
              <w:ind w:firstLine="6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同意被推薦為</w:t>
            </w:r>
          </w:p>
          <w:p w14:paraId="23266513" w14:textId="7B28B43E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第十</w:t>
            </w:r>
            <w:r w:rsidR="000C7E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屆臺南文化獎</w:t>
            </w:r>
          </w:p>
          <w:p w14:paraId="13004C11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參選人</w:t>
            </w:r>
          </w:p>
          <w:p w14:paraId="0D72EA91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</w:p>
          <w:p w14:paraId="0C9D6D9C" w14:textId="77777777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臺南文化獎遴選委員會</w:t>
            </w:r>
          </w:p>
          <w:p w14:paraId="0E829E3D" w14:textId="77777777" w:rsidR="00B254C6" w:rsidRDefault="00B254C6" w:rsidP="00994AC5">
            <w:pPr>
              <w:pStyle w:val="a8"/>
              <w:tabs>
                <w:tab w:val="left" w:pos="5420"/>
              </w:tabs>
              <w:spacing w:line="360" w:lineRule="auto"/>
              <w:rPr>
                <w:color w:val="000000"/>
              </w:rPr>
            </w:pPr>
          </w:p>
          <w:p w14:paraId="43FD5636" w14:textId="77777777" w:rsidR="00B254C6" w:rsidRDefault="00000000" w:rsidP="00994AC5">
            <w:pPr>
              <w:pStyle w:val="a8"/>
              <w:tabs>
                <w:tab w:val="left" w:pos="5420"/>
              </w:tabs>
              <w:spacing w:line="360" w:lineRule="auto"/>
              <w:ind w:firstLine="56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被推薦者：</w:t>
            </w:r>
          </w:p>
          <w:p w14:paraId="68E13D77" w14:textId="77777777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微軟正黑體" w:eastAsia="標楷體" w:hAnsi="微軟正黑體"/>
                <w:color w:val="000000"/>
              </w:rPr>
              <w:t>（被</w:t>
            </w:r>
            <w:r>
              <w:rPr>
                <w:rFonts w:ascii="微軟正黑體" w:eastAsia="標楷體" w:hAnsi="微軟正黑體"/>
                <w:color w:val="000000"/>
                <w:spacing w:val="-10"/>
              </w:rPr>
              <w:t>推薦者為個人，請親筆簽名；為機關團體者，請蓋團體印信）</w:t>
            </w:r>
          </w:p>
          <w:p w14:paraId="23FFF4FE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2D668A4B" w14:textId="56B80712" w:rsidR="00B254C6" w:rsidRDefault="00B254C6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6CF40F49" w14:textId="69FB43E0" w:rsidR="00994AC5" w:rsidRDefault="00994AC5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6767D8FD" w14:textId="77777777" w:rsidR="00994AC5" w:rsidRDefault="00994AC5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51D426CD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color w:val="000000"/>
                <w:sz w:val="20"/>
              </w:rPr>
            </w:pPr>
          </w:p>
          <w:p w14:paraId="52E17238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color w:val="000000"/>
                <w:sz w:val="20"/>
              </w:rPr>
            </w:pPr>
          </w:p>
          <w:p w14:paraId="2DE7AFD4" w14:textId="77777777" w:rsidR="00B254C6" w:rsidRDefault="00B254C6" w:rsidP="00994AC5">
            <w:pPr>
              <w:pStyle w:val="a8"/>
              <w:spacing w:line="360" w:lineRule="auto"/>
              <w:ind w:firstLine="4800"/>
              <w:rPr>
                <w:color w:val="000000"/>
                <w:sz w:val="20"/>
              </w:rPr>
            </w:pPr>
          </w:p>
          <w:p w14:paraId="2C51178E" w14:textId="77777777" w:rsidR="00B254C6" w:rsidRDefault="00B254C6" w:rsidP="00994AC5">
            <w:pPr>
              <w:pStyle w:val="a8"/>
              <w:spacing w:line="360" w:lineRule="auto"/>
              <w:ind w:firstLine="5760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3E017DA0" w14:textId="77777777" w:rsidR="00B254C6" w:rsidRDefault="00B254C6" w:rsidP="00994AC5">
            <w:pPr>
              <w:pStyle w:val="a8"/>
              <w:spacing w:line="360" w:lineRule="auto"/>
              <w:ind w:firstLine="5760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5A3D3133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中華民國        年          月          日</w:t>
            </w:r>
          </w:p>
          <w:p w14:paraId="789555B4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3EC83497" w14:textId="77777777" w:rsidR="00B254C6" w:rsidRDefault="00B254C6">
      <w:pPr>
        <w:pStyle w:val="a8"/>
        <w:snapToGrid w:val="0"/>
        <w:spacing w:line="360" w:lineRule="auto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sectPr w:rsidR="00B254C6">
      <w:headerReference w:type="default" r:id="rId10"/>
      <w:footerReference w:type="default" r:id="rId11"/>
      <w:pgSz w:w="11906" w:h="16838"/>
      <w:pgMar w:top="1418" w:right="1418" w:bottom="1418" w:left="141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E2C5D" w14:textId="77777777" w:rsidR="00ED5986" w:rsidRDefault="00ED5986">
      <w:r>
        <w:separator/>
      </w:r>
    </w:p>
  </w:endnote>
  <w:endnote w:type="continuationSeparator" w:id="0">
    <w:p w14:paraId="0CD361DC" w14:textId="77777777" w:rsidR="00ED5986" w:rsidRDefault="00ED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BCFA" w14:textId="77777777" w:rsidR="00B254C6" w:rsidRDefault="00B254C6">
    <w:pPr>
      <w:pStyle w:val="ac"/>
      <w:jc w:val="center"/>
      <w:rPr>
        <w:lang w:val="zh-TW"/>
      </w:rPr>
    </w:pPr>
  </w:p>
  <w:p w14:paraId="231C9A90" w14:textId="77777777" w:rsidR="00B254C6" w:rsidRDefault="00B254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0A556" w14:textId="77777777" w:rsidR="00B254C6" w:rsidRDefault="00B254C6">
    <w:pPr>
      <w:pStyle w:val="ac"/>
      <w:jc w:val="center"/>
      <w:rPr>
        <w:lang w:val="zh-TW"/>
      </w:rPr>
    </w:pPr>
  </w:p>
  <w:p w14:paraId="5A93C814" w14:textId="77777777" w:rsidR="00B254C6" w:rsidRDefault="00B254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3CDE2" w14:textId="77777777" w:rsidR="00B254C6" w:rsidRDefault="00B254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374B2" w14:textId="77777777" w:rsidR="00ED5986" w:rsidRDefault="00ED5986">
      <w:r>
        <w:separator/>
      </w:r>
    </w:p>
  </w:footnote>
  <w:footnote w:type="continuationSeparator" w:id="0">
    <w:p w14:paraId="0E13300A" w14:textId="77777777" w:rsidR="00ED5986" w:rsidRDefault="00ED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7BDA1" w14:textId="77777777" w:rsidR="00B254C6" w:rsidRDefault="00B254C6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A446C" w14:textId="77777777" w:rsidR="00B254C6" w:rsidRDefault="00B25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C0EDD"/>
    <w:multiLevelType w:val="multilevel"/>
    <w:tmpl w:val="D1B253F0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" w15:restartNumberingAfterBreak="0">
    <w:nsid w:val="3CEE3B50"/>
    <w:multiLevelType w:val="multilevel"/>
    <w:tmpl w:val="5D3C2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2E3F5E"/>
    <w:multiLevelType w:val="multilevel"/>
    <w:tmpl w:val="86A01F64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num w:numId="1" w16cid:durableId="1116948385">
    <w:abstractNumId w:val="0"/>
  </w:num>
  <w:num w:numId="2" w16cid:durableId="580335576">
    <w:abstractNumId w:val="2"/>
  </w:num>
  <w:num w:numId="3" w16cid:durableId="196623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6"/>
    <w:rsid w:val="00052AFE"/>
    <w:rsid w:val="000541BF"/>
    <w:rsid w:val="000C7EE6"/>
    <w:rsid w:val="001B46B4"/>
    <w:rsid w:val="001D3C43"/>
    <w:rsid w:val="00285D9E"/>
    <w:rsid w:val="003562F5"/>
    <w:rsid w:val="003720D8"/>
    <w:rsid w:val="006E647D"/>
    <w:rsid w:val="00780590"/>
    <w:rsid w:val="008675A9"/>
    <w:rsid w:val="00994AC5"/>
    <w:rsid w:val="009C4B59"/>
    <w:rsid w:val="00B254C6"/>
    <w:rsid w:val="00BC71A9"/>
    <w:rsid w:val="00C266DD"/>
    <w:rsid w:val="00E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3351E"/>
  <w15:docId w15:val="{B631272A-58E2-4112-A128-3184EF3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qFormat/>
    <w:rPr>
      <w:kern w:val="2"/>
    </w:rPr>
  </w:style>
  <w:style w:type="character" w:customStyle="1" w:styleId="a7">
    <w:name w:val="頁尾 字元"/>
    <w:qFormat/>
    <w:rPr>
      <w:kern w:val="2"/>
    </w:rPr>
  </w:style>
  <w:style w:type="character" w:customStyle="1" w:styleId="WWCharLFO8LVL1">
    <w:name w:val="WW_CharLFO8LVL1"/>
    <w:qFormat/>
    <w:rPr>
      <w:b/>
      <w:sz w:val="32"/>
    </w:rPr>
  </w:style>
  <w:style w:type="paragraph" w:styleId="a8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9">
    <w:name w:val="Body Text Indent"/>
    <w:basedOn w:val="a8"/>
    <w:qFormat/>
    <w:pPr>
      <w:snapToGrid w:val="0"/>
      <w:spacing w:before="180" w:after="180" w:line="360" w:lineRule="auto"/>
      <w:ind w:left="72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8"/>
    <w:qFormat/>
    <w:pPr>
      <w:snapToGrid w:val="0"/>
      <w:spacing w:line="360" w:lineRule="auto"/>
      <w:ind w:left="240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8"/>
    <w:qFormat/>
    <w:pPr>
      <w:snapToGrid w:val="0"/>
      <w:spacing w:line="360" w:lineRule="auto"/>
      <w:ind w:left="1440"/>
    </w:pPr>
    <w:rPr>
      <w:rFonts w:ascii="標楷體" w:eastAsia="標楷體" w:hAnsi="標楷體"/>
      <w:sz w:val="28"/>
      <w:szCs w:val="28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customStyle="1" w:styleId="af">
    <w:name w:val="外框內容"/>
    <w:basedOn w:val="a"/>
    <w:qFormat/>
  </w:style>
  <w:style w:type="paragraph" w:customStyle="1" w:styleId="af0">
    <w:name w:val="表格標題"/>
    <w:basedOn w:val="ae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uppressAutoHyphens/>
    </w:pPr>
    <w:rPr>
      <w:rFonts w:ascii="Calibri" w:eastAsia="DengXian" w:hAnsi="Calibri"/>
      <w:szCs w:val="24"/>
    </w:rPr>
  </w:style>
  <w:style w:type="paragraph" w:customStyle="1" w:styleId="1">
    <w:name w:val="表格內文1"/>
    <w:qFormat/>
  </w:style>
  <w:style w:type="paragraph" w:styleId="Web">
    <w:name w:val="Normal (Web)"/>
    <w:basedOn w:val="a"/>
    <w:uiPriority w:val="99"/>
    <w:semiHidden/>
    <w:unhideWhenUsed/>
    <w:rsid w:val="00994AC5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臺南文化獎徵選辦法 (草稿)</dc:title>
  <dc:subject/>
  <dc:creator>Jamie</dc:creator>
  <dc:description/>
  <cp:lastModifiedBy>文化局文化研究科</cp:lastModifiedBy>
  <cp:revision>5</cp:revision>
  <cp:lastPrinted>2023-03-02T15:32:00Z</cp:lastPrinted>
  <dcterms:created xsi:type="dcterms:W3CDTF">2024-01-31T02:22:00Z</dcterms:created>
  <dcterms:modified xsi:type="dcterms:W3CDTF">2024-02-15T07:47:00Z</dcterms:modified>
  <dc:language>zh-TW</dc:language>
</cp:coreProperties>
</file>