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01387" w14:textId="006D73A4" w:rsidR="00B254C6" w:rsidRDefault="00000000">
      <w:pPr>
        <w:pStyle w:val="a8"/>
        <w:snapToGrid w:val="0"/>
        <w:spacing w:line="360" w:lineRule="auto"/>
        <w:jc w:val="center"/>
      </w:pPr>
      <w:r>
        <w:rPr>
          <w:rFonts w:ascii="標楷體" w:eastAsia="標楷體" w:hAnsi="標楷體"/>
          <w:b/>
          <w:bCs/>
          <w:color w:val="000000"/>
          <w:sz w:val="36"/>
          <w:szCs w:val="36"/>
        </w:rPr>
        <w:t>第十</w:t>
      </w:r>
      <w:r w:rsidR="00CB79C0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四</w:t>
      </w:r>
      <w:r>
        <w:rPr>
          <w:rFonts w:ascii="標楷體" w:eastAsia="標楷體" w:hAnsi="標楷體"/>
          <w:b/>
          <w:bCs/>
          <w:color w:val="000000"/>
          <w:sz w:val="36"/>
          <w:szCs w:val="36"/>
        </w:rPr>
        <w:t>屆「臺南文化獎」徵選簡章</w:t>
      </w:r>
    </w:p>
    <w:p w14:paraId="0E8D7C60" w14:textId="77777777" w:rsidR="00B254C6" w:rsidRDefault="00000000">
      <w:pPr>
        <w:pStyle w:val="a8"/>
        <w:tabs>
          <w:tab w:val="left" w:pos="7020"/>
        </w:tabs>
        <w:snapToGrid w:val="0"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/>
          <w:b/>
          <w:bCs/>
          <w:color w:val="000000"/>
          <w:sz w:val="32"/>
          <w:szCs w:val="28"/>
        </w:rPr>
        <w:t>壹、宗旨：</w:t>
      </w:r>
    </w:p>
    <w:p w14:paraId="64E9323C" w14:textId="77777777" w:rsidR="00B254C6" w:rsidRDefault="00000000">
      <w:pPr>
        <w:pStyle w:val="a8"/>
        <w:snapToGrid w:val="0"/>
        <w:spacing w:line="360" w:lineRule="auto"/>
        <w:ind w:left="708" w:firstLine="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為表彰及獎勵長期致力於臺南文化保存、傳承、發展及創新等方面具重大貢獻者。</w:t>
      </w:r>
    </w:p>
    <w:p w14:paraId="61390CF3" w14:textId="1BAAA963" w:rsidR="00B254C6" w:rsidRDefault="00994AC5">
      <w:pPr>
        <w:pStyle w:val="a8"/>
        <w:snapToGrid w:val="0"/>
        <w:spacing w:line="360" w:lineRule="auto"/>
        <w:ind w:left="708" w:firstLine="1"/>
      </w:pPr>
      <w:r>
        <w:rPr>
          <w:rFonts w:ascii="標楷體" w:eastAsia="標楷體" w:hAnsi="標楷體" w:hint="eastAsia"/>
          <w:color w:val="000000"/>
          <w:sz w:val="28"/>
          <w:szCs w:val="28"/>
        </w:rPr>
        <w:t>凡從事臺南文化傳承、藝文創作、文化歷史研究、推動文化發展、</w:t>
      </w:r>
      <w:r>
        <w:rPr>
          <w:rFonts w:ascii="標楷體" w:eastAsia="標楷體" w:hAnsi="標楷體"/>
          <w:color w:val="000000"/>
          <w:sz w:val="28"/>
          <w:szCs w:val="28"/>
        </w:rPr>
        <w:t>使文化深入生活，或將臺南文化的深度和豐富元素賦予新時代意涵……等在相關領域對臺南文化特質之形塑維護，經</w:t>
      </w:r>
      <w:r>
        <w:rPr>
          <w:rFonts w:eastAsia="標楷體"/>
          <w:color w:val="000000"/>
          <w:sz w:val="28"/>
        </w:rPr>
        <w:t>持續性累積實踐而有重大貢獻</w:t>
      </w:r>
      <w:r>
        <w:rPr>
          <w:rFonts w:ascii="標楷體" w:eastAsia="標楷體" w:hAnsi="標楷體"/>
          <w:color w:val="000000"/>
          <w:sz w:val="28"/>
          <w:szCs w:val="28"/>
        </w:rPr>
        <w:t>之個人或團體，為本獎表彰及獎勵對象。</w:t>
      </w:r>
    </w:p>
    <w:p w14:paraId="64B2A85B" w14:textId="77777777" w:rsidR="00B254C6" w:rsidRDefault="00000000">
      <w:pPr>
        <w:pStyle w:val="a8"/>
        <w:snapToGrid w:val="0"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/>
          <w:b/>
          <w:bCs/>
          <w:color w:val="000000"/>
          <w:sz w:val="32"/>
          <w:szCs w:val="28"/>
        </w:rPr>
        <w:t>貳、辦理單位：</w:t>
      </w:r>
    </w:p>
    <w:p w14:paraId="34F1A258" w14:textId="77777777" w:rsidR="00B254C6" w:rsidRDefault="00000000">
      <w:pPr>
        <w:pStyle w:val="a8"/>
        <w:snapToGrid w:val="0"/>
        <w:spacing w:line="360" w:lineRule="auto"/>
        <w:ind w:left="62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一、主辦單位：臺南市政府</w:t>
      </w:r>
    </w:p>
    <w:p w14:paraId="34EDEA67" w14:textId="77777777" w:rsidR="00B254C6" w:rsidRDefault="00000000">
      <w:pPr>
        <w:pStyle w:val="a8"/>
        <w:snapToGrid w:val="0"/>
        <w:spacing w:line="360" w:lineRule="auto"/>
        <w:ind w:left="62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二、承辦單位：臺南市政府文化局</w:t>
      </w:r>
    </w:p>
    <w:p w14:paraId="2646427E" w14:textId="77777777" w:rsidR="00B254C6" w:rsidRDefault="00000000">
      <w:pPr>
        <w:pStyle w:val="a8"/>
        <w:snapToGrid w:val="0"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/>
          <w:b/>
          <w:bCs/>
          <w:color w:val="000000"/>
          <w:sz w:val="32"/>
          <w:szCs w:val="28"/>
        </w:rPr>
        <w:t>叁、參選資格：</w:t>
      </w:r>
    </w:p>
    <w:p w14:paraId="7071A3C7" w14:textId="77777777" w:rsidR="00B254C6" w:rsidRDefault="00000000">
      <w:pPr>
        <w:pStyle w:val="a8"/>
        <w:snapToGrid w:val="0"/>
        <w:spacing w:line="360" w:lineRule="auto"/>
        <w:ind w:left="708" w:firstLine="1"/>
      </w:pPr>
      <w:r>
        <w:rPr>
          <w:rFonts w:ascii="標楷體" w:eastAsia="標楷體" w:hAnsi="標楷體"/>
          <w:color w:val="000000"/>
          <w:sz w:val="28"/>
          <w:szCs w:val="28"/>
        </w:rPr>
        <w:t>凡對臺南文化</w:t>
      </w:r>
      <w:r>
        <w:rPr>
          <w:rFonts w:ascii="標楷體" w:eastAsia="標楷體" w:hAnsi="標楷體"/>
          <w:bCs/>
          <w:color w:val="000000"/>
          <w:sz w:val="28"/>
        </w:rPr>
        <w:t>有重大貢獻之個人或團體，</w:t>
      </w:r>
      <w:r>
        <w:rPr>
          <w:rFonts w:ascii="標楷體" w:eastAsia="標楷體" w:hAnsi="標楷體"/>
          <w:color w:val="000000"/>
          <w:sz w:val="28"/>
          <w:szCs w:val="28"/>
        </w:rPr>
        <w:t>不限設籍臺南市，</w:t>
      </w:r>
      <w:r>
        <w:rPr>
          <w:rFonts w:ascii="標楷體" w:eastAsia="標楷體" w:hAnsi="標楷體"/>
          <w:bCs/>
          <w:color w:val="000000"/>
          <w:sz w:val="28"/>
        </w:rPr>
        <w:t>經社會賢達或團體、機構推薦者。</w:t>
      </w:r>
    </w:p>
    <w:p w14:paraId="52A4F87C" w14:textId="77777777" w:rsidR="00B254C6" w:rsidRDefault="00000000">
      <w:pPr>
        <w:pStyle w:val="a8"/>
        <w:snapToGrid w:val="0"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/>
          <w:b/>
          <w:bCs/>
          <w:color w:val="000000"/>
          <w:sz w:val="32"/>
          <w:szCs w:val="28"/>
        </w:rPr>
        <w:t>肆、參選方式：</w:t>
      </w:r>
    </w:p>
    <w:p w14:paraId="59BCDF68" w14:textId="3490FCEA" w:rsidR="00B254C6" w:rsidRDefault="00000000" w:rsidP="000541BF">
      <w:pPr>
        <w:pStyle w:val="a8"/>
        <w:snapToGrid w:val="0"/>
        <w:spacing w:line="360" w:lineRule="auto"/>
        <w:ind w:leftChars="271" w:left="1133" w:hangingChars="211" w:hanging="591"/>
      </w:pPr>
      <w:r>
        <w:rPr>
          <w:rFonts w:eastAsia="標楷體"/>
          <w:color w:val="000000"/>
          <w:sz w:val="28"/>
          <w:szCs w:val="28"/>
        </w:rPr>
        <w:t>一、</w:t>
      </w:r>
      <w:r>
        <w:rPr>
          <w:rFonts w:ascii="標楷體" w:eastAsia="標楷體" w:hAnsi="標楷體"/>
          <w:color w:val="000000"/>
          <w:sz w:val="28"/>
          <w:szCs w:val="28"/>
        </w:rPr>
        <w:t>推薦參選：各機構、單位</w:t>
      </w:r>
      <w:r>
        <w:rPr>
          <w:rFonts w:ascii="細明體" w:eastAsia="標楷體" w:hAnsi="細明體"/>
          <w:color w:val="000000"/>
          <w:sz w:val="28"/>
          <w:szCs w:val="28"/>
        </w:rPr>
        <w:t>、</w:t>
      </w:r>
      <w:r>
        <w:rPr>
          <w:rFonts w:ascii="標楷體" w:eastAsia="標楷體" w:hAnsi="標楷體"/>
          <w:color w:val="000000"/>
          <w:sz w:val="28"/>
          <w:szCs w:val="28"/>
        </w:rPr>
        <w:t>民間團體均可主動推薦參選人</w:t>
      </w:r>
      <w:r w:rsidR="00994AC5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994AC5">
        <w:rPr>
          <w:rFonts w:ascii="標楷體" w:eastAsia="標楷體" w:hAnsi="標楷體"/>
          <w:bCs/>
          <w:color w:val="000000"/>
          <w:sz w:val="28"/>
        </w:rPr>
        <w:t>個人或團體</w:t>
      </w:r>
      <w:r w:rsidR="00994AC5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>
        <w:rPr>
          <w:rFonts w:ascii="標楷體" w:eastAsia="標楷體" w:hAnsi="標楷體"/>
          <w:color w:val="000000"/>
          <w:sz w:val="28"/>
          <w:szCs w:val="28"/>
        </w:rPr>
        <w:t>，惟應徵得被推薦者簽署同意書。</w:t>
      </w:r>
    </w:p>
    <w:p w14:paraId="76A42F9E" w14:textId="7101863C" w:rsidR="00B254C6" w:rsidRDefault="00000000" w:rsidP="000541BF">
      <w:pPr>
        <w:pStyle w:val="a8"/>
        <w:snapToGrid w:val="0"/>
        <w:spacing w:line="360" w:lineRule="auto"/>
        <w:ind w:leftChars="271" w:left="1133" w:hangingChars="211" w:hanging="59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二、提名參選：由遴選委員會於複選階段本超然公正原則主動提名產生，需徵得被推薦者簽署同意書。</w:t>
      </w:r>
    </w:p>
    <w:p w14:paraId="13C3AFD2" w14:textId="77777777" w:rsidR="00B254C6" w:rsidRDefault="00000000">
      <w:pPr>
        <w:pStyle w:val="a8"/>
        <w:snapToGrid w:val="0"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/>
          <w:b/>
          <w:bCs/>
          <w:color w:val="000000"/>
          <w:sz w:val="32"/>
          <w:szCs w:val="28"/>
        </w:rPr>
        <w:t>伍、獎項：</w:t>
      </w:r>
    </w:p>
    <w:p w14:paraId="553CC2A9" w14:textId="77777777" w:rsidR="00B254C6" w:rsidRDefault="00000000">
      <w:pPr>
        <w:pStyle w:val="a8"/>
        <w:snapToGrid w:val="0"/>
        <w:spacing w:line="360" w:lineRule="auto"/>
        <w:ind w:left="708" w:firstLine="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每年舉辦1次，個人及團體受獎者各1名。</w:t>
      </w:r>
    </w:p>
    <w:p w14:paraId="1704B027" w14:textId="77777777" w:rsidR="00B254C6" w:rsidRDefault="00000000">
      <w:pPr>
        <w:pStyle w:val="a8"/>
        <w:snapToGrid w:val="0"/>
        <w:spacing w:line="360" w:lineRule="auto"/>
        <w:ind w:left="1602" w:hanging="1602"/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/>
          <w:b/>
          <w:bCs/>
          <w:color w:val="000000"/>
          <w:sz w:val="32"/>
          <w:szCs w:val="28"/>
        </w:rPr>
        <w:t>陸、獎勵：</w:t>
      </w:r>
    </w:p>
    <w:p w14:paraId="29E68B15" w14:textId="77777777" w:rsidR="00B254C6" w:rsidRDefault="00000000">
      <w:pPr>
        <w:pStyle w:val="a8"/>
        <w:snapToGrid w:val="0"/>
        <w:spacing w:line="360" w:lineRule="auto"/>
        <w:ind w:left="708" w:firstLine="1"/>
        <w:rPr>
          <w:color w:val="000000"/>
        </w:rPr>
      </w:pPr>
      <w:r>
        <w:rPr>
          <w:rFonts w:eastAsia="標楷體"/>
          <w:color w:val="000000"/>
          <w:sz w:val="28"/>
          <w:szCs w:val="28"/>
        </w:rPr>
        <w:t>一、個人得獎者頒贈</w:t>
      </w:r>
      <w:r>
        <w:rPr>
          <w:rFonts w:ascii="標楷體" w:eastAsia="標楷體" w:hAnsi="標楷體"/>
          <w:color w:val="000000"/>
          <w:sz w:val="28"/>
          <w:szCs w:val="28"/>
        </w:rPr>
        <w:t>得獎證書、獎座</w:t>
      </w:r>
      <w:r>
        <w:rPr>
          <w:rFonts w:eastAsia="標楷體"/>
          <w:color w:val="000000"/>
          <w:sz w:val="28"/>
          <w:szCs w:val="28"/>
        </w:rPr>
        <w:t>及獎金新臺幣</w:t>
      </w:r>
      <w:r>
        <w:rPr>
          <w:rFonts w:eastAsia="標楷體"/>
          <w:color w:val="000000"/>
          <w:sz w:val="28"/>
          <w:szCs w:val="28"/>
        </w:rPr>
        <w:t>30</w:t>
      </w:r>
      <w:r>
        <w:rPr>
          <w:rFonts w:eastAsia="標楷體"/>
          <w:color w:val="000000"/>
          <w:sz w:val="28"/>
          <w:szCs w:val="28"/>
        </w:rPr>
        <w:t>萬元整。</w:t>
      </w:r>
    </w:p>
    <w:p w14:paraId="0C725FFA" w14:textId="77777777" w:rsidR="00B254C6" w:rsidRDefault="00000000">
      <w:pPr>
        <w:pStyle w:val="a8"/>
        <w:snapToGrid w:val="0"/>
        <w:spacing w:line="360" w:lineRule="auto"/>
        <w:ind w:left="708" w:firstLine="1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二、團體得獎者頒贈</w:t>
      </w:r>
      <w:r>
        <w:rPr>
          <w:rFonts w:ascii="標楷體" w:eastAsia="標楷體" w:hAnsi="標楷體"/>
          <w:color w:val="000000"/>
          <w:sz w:val="28"/>
          <w:szCs w:val="28"/>
        </w:rPr>
        <w:t>得獎證書及獎座</w:t>
      </w:r>
      <w:r>
        <w:rPr>
          <w:rFonts w:eastAsia="標楷體"/>
          <w:color w:val="000000"/>
          <w:sz w:val="28"/>
          <w:szCs w:val="28"/>
        </w:rPr>
        <w:t>。</w:t>
      </w:r>
    </w:p>
    <w:p w14:paraId="1AD8A7E7" w14:textId="77777777" w:rsidR="00B254C6" w:rsidRDefault="00000000">
      <w:pPr>
        <w:pStyle w:val="a8"/>
        <w:snapToGrid w:val="0"/>
        <w:spacing w:line="360" w:lineRule="auto"/>
        <w:ind w:left="708" w:firstLine="1"/>
      </w:pPr>
      <w:r>
        <w:rPr>
          <w:rFonts w:eastAsia="標楷體"/>
          <w:color w:val="000000"/>
          <w:sz w:val="28"/>
          <w:szCs w:val="28"/>
        </w:rPr>
        <w:t>三、</w:t>
      </w:r>
      <w:r>
        <w:rPr>
          <w:rFonts w:ascii="標楷體" w:eastAsia="標楷體" w:hAnsi="標楷體"/>
          <w:color w:val="000000"/>
          <w:sz w:val="28"/>
          <w:szCs w:val="28"/>
        </w:rPr>
        <w:t>擇期舉行隆重頒獎</w:t>
      </w:r>
      <w:r>
        <w:rPr>
          <w:rFonts w:ascii="標楷體" w:eastAsia="標楷體" w:hAnsi="標楷體"/>
          <w:bCs/>
          <w:color w:val="000000"/>
          <w:sz w:val="28"/>
        </w:rPr>
        <w:t>典禮</w:t>
      </w:r>
      <w:r>
        <w:rPr>
          <w:rFonts w:ascii="標楷體" w:eastAsia="標楷體" w:hAnsi="標楷體"/>
          <w:color w:val="000000"/>
          <w:sz w:val="28"/>
          <w:szCs w:val="28"/>
        </w:rPr>
        <w:t>公開表揚</w:t>
      </w:r>
      <w:r>
        <w:rPr>
          <w:rFonts w:ascii="新細明體" w:hAnsi="新細明體"/>
          <w:color w:val="000000"/>
          <w:sz w:val="28"/>
          <w:szCs w:val="28"/>
        </w:rPr>
        <w:t>，</w:t>
      </w:r>
      <w:r>
        <w:rPr>
          <w:rFonts w:ascii="標楷體" w:eastAsia="標楷體" w:hAnsi="標楷體"/>
          <w:color w:val="000000"/>
          <w:sz w:val="28"/>
          <w:szCs w:val="28"/>
        </w:rPr>
        <w:t>彰顯得獎者貢獻。</w:t>
      </w:r>
    </w:p>
    <w:p w14:paraId="04AE1799" w14:textId="77777777" w:rsidR="00B254C6" w:rsidRDefault="00000000">
      <w:pPr>
        <w:pStyle w:val="a8"/>
        <w:snapToGrid w:val="0"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/>
          <w:b/>
          <w:bCs/>
          <w:color w:val="000000"/>
          <w:sz w:val="32"/>
          <w:szCs w:val="28"/>
        </w:rPr>
        <w:lastRenderedPageBreak/>
        <w:t>柒、遴選方式：</w:t>
      </w:r>
    </w:p>
    <w:p w14:paraId="4B36CB2D" w14:textId="381C5DD8" w:rsidR="00B254C6" w:rsidRDefault="00000000" w:rsidP="000541BF">
      <w:pPr>
        <w:pStyle w:val="a8"/>
        <w:snapToGrid w:val="0"/>
        <w:spacing w:line="360" w:lineRule="auto"/>
        <w:ind w:leftChars="271" w:left="1133" w:hangingChars="211" w:hanging="591"/>
      </w:pPr>
      <w:r>
        <w:rPr>
          <w:rFonts w:eastAsia="標楷體"/>
          <w:color w:val="000000"/>
          <w:sz w:val="28"/>
          <w:szCs w:val="28"/>
        </w:rPr>
        <w:t>一、</w:t>
      </w:r>
      <w:r>
        <w:rPr>
          <w:rFonts w:ascii="標楷體" w:eastAsia="標楷體" w:hAnsi="標楷體"/>
          <w:color w:val="000000"/>
          <w:sz w:val="28"/>
          <w:szCs w:val="28"/>
        </w:rPr>
        <w:t>分為初選、複選及決選三階段，</w:t>
      </w:r>
      <w:r>
        <w:rPr>
          <w:rFonts w:ascii="標楷體" w:eastAsia="標楷體" w:hAnsi="標楷體"/>
          <w:bCs/>
          <w:color w:val="000000"/>
          <w:sz w:val="28"/>
          <w:szCs w:val="28"/>
        </w:rPr>
        <w:t>初選由承辦單位進行文件等資格審查，複選及決選</w:t>
      </w:r>
      <w:r>
        <w:rPr>
          <w:rFonts w:ascii="標楷體" w:eastAsia="標楷體" w:hAnsi="標楷體"/>
          <w:color w:val="000000"/>
          <w:sz w:val="28"/>
          <w:szCs w:val="28"/>
        </w:rPr>
        <w:t>由承辦單位聘請各領域</w:t>
      </w:r>
      <w:r>
        <w:rPr>
          <w:rFonts w:eastAsia="標楷體"/>
          <w:color w:val="000000"/>
          <w:sz w:val="28"/>
        </w:rPr>
        <w:t>具有資望之社會賢達和學者專家</w:t>
      </w:r>
      <w:r>
        <w:rPr>
          <w:rFonts w:ascii="標楷體" w:eastAsia="標楷體" w:hAnsi="標楷體"/>
          <w:color w:val="000000"/>
          <w:sz w:val="28"/>
          <w:szCs w:val="28"/>
        </w:rPr>
        <w:t>組成遴選委員會，辦理遴選工作。</w:t>
      </w:r>
    </w:p>
    <w:p w14:paraId="222C4279" w14:textId="56C97D91" w:rsidR="00994AC5" w:rsidRDefault="00000000" w:rsidP="000541BF">
      <w:pPr>
        <w:pStyle w:val="a8"/>
        <w:snapToGrid w:val="0"/>
        <w:spacing w:line="360" w:lineRule="auto"/>
        <w:ind w:leftChars="271" w:left="1133" w:hangingChars="211" w:hanging="591"/>
        <w:rPr>
          <w:rFonts w:ascii="標楷體" w:eastAsia="標楷體" w:hAnsi="標楷體"/>
          <w:color w:val="000000"/>
          <w:sz w:val="28"/>
          <w:szCs w:val="28"/>
        </w:rPr>
      </w:pPr>
      <w:r w:rsidRPr="00994AC5">
        <w:rPr>
          <w:rFonts w:eastAsia="標楷體"/>
          <w:color w:val="000000"/>
          <w:sz w:val="28"/>
        </w:rPr>
        <w:t>二、遴選委員應遵守利益迴避原則，</w:t>
      </w:r>
      <w:r>
        <w:rPr>
          <w:rFonts w:eastAsia="標楷體"/>
          <w:color w:val="000000"/>
          <w:sz w:val="28"/>
        </w:rPr>
        <w:t>如</w:t>
      </w:r>
      <w:r w:rsidRPr="00994AC5">
        <w:rPr>
          <w:rFonts w:eastAsia="標楷體"/>
          <w:color w:val="000000"/>
          <w:sz w:val="28"/>
        </w:rPr>
        <w:t>遴選</w:t>
      </w:r>
      <w:r>
        <w:rPr>
          <w:rFonts w:eastAsia="標楷體"/>
          <w:color w:val="000000"/>
          <w:sz w:val="28"/>
        </w:rPr>
        <w:t>委員或其配偶或五等親等以內之親屬為此獎候選人</w:t>
      </w:r>
      <w:r w:rsidR="00994AC5" w:rsidRPr="00994AC5">
        <w:rPr>
          <w:rFonts w:eastAsia="標楷體" w:hint="eastAsia"/>
          <w:color w:val="000000"/>
          <w:sz w:val="28"/>
        </w:rPr>
        <w:t>或侯選團體之負責人</w:t>
      </w:r>
      <w:r w:rsidR="00994AC5">
        <w:rPr>
          <w:rFonts w:eastAsia="標楷體" w:hint="eastAsia"/>
          <w:color w:val="000000"/>
          <w:sz w:val="28"/>
        </w:rPr>
        <w:t>/</w:t>
      </w:r>
      <w:r w:rsidR="00994AC5" w:rsidRPr="00994AC5">
        <w:rPr>
          <w:rFonts w:eastAsia="標楷體" w:hint="eastAsia"/>
          <w:color w:val="000000"/>
          <w:sz w:val="28"/>
        </w:rPr>
        <w:t>創辦人時，</w:t>
      </w:r>
      <w:r>
        <w:rPr>
          <w:rFonts w:eastAsia="標楷體"/>
          <w:color w:val="000000"/>
          <w:sz w:val="28"/>
        </w:rPr>
        <w:t>於</w:t>
      </w:r>
      <w:r>
        <w:rPr>
          <w:rFonts w:ascii="標楷體" w:eastAsia="標楷體" w:hAnsi="標楷體"/>
          <w:color w:val="000000"/>
          <w:sz w:val="28"/>
          <w:szCs w:val="28"/>
        </w:rPr>
        <w:t>遴選</w:t>
      </w:r>
      <w:r>
        <w:rPr>
          <w:rFonts w:eastAsia="標楷體"/>
          <w:color w:val="000000"/>
          <w:sz w:val="28"/>
        </w:rPr>
        <w:t>時應行迴避，並</w:t>
      </w:r>
      <w:r>
        <w:rPr>
          <w:rFonts w:ascii="標楷體" w:eastAsia="標楷體" w:hAnsi="標楷體"/>
          <w:color w:val="000000"/>
          <w:sz w:val="28"/>
          <w:szCs w:val="28"/>
        </w:rPr>
        <w:t>不得參與同年度獎項參選。</w:t>
      </w:r>
    </w:p>
    <w:p w14:paraId="3BD33FC7" w14:textId="64AA5EDE" w:rsidR="00B254C6" w:rsidRDefault="00994AC5" w:rsidP="000541BF">
      <w:pPr>
        <w:pStyle w:val="a8"/>
        <w:snapToGrid w:val="0"/>
        <w:spacing w:line="360" w:lineRule="auto"/>
        <w:ind w:leftChars="271" w:left="1133" w:hangingChars="211" w:hanging="591"/>
      </w:pPr>
      <w:r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Pr="00994AC5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/>
          <w:color w:val="000000"/>
          <w:sz w:val="28"/>
          <w:szCs w:val="28"/>
        </w:rPr>
        <w:t>推薦單位之負責人、推薦人不得擔任遴選委員會委員。</w:t>
      </w:r>
    </w:p>
    <w:p w14:paraId="3242908F" w14:textId="062738E3" w:rsidR="00B254C6" w:rsidRDefault="00994AC5" w:rsidP="000541BF">
      <w:pPr>
        <w:pStyle w:val="a8"/>
        <w:snapToGrid w:val="0"/>
        <w:spacing w:line="360" w:lineRule="auto"/>
        <w:ind w:leftChars="271" w:left="1133" w:hangingChars="211" w:hanging="59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>
        <w:rPr>
          <w:rFonts w:ascii="標楷體" w:eastAsia="標楷體" w:hAnsi="標楷體"/>
          <w:color w:val="000000"/>
          <w:sz w:val="28"/>
          <w:szCs w:val="28"/>
        </w:rPr>
        <w:t>、遴選結果於臺南市政府文化局網站公布。（網址：</w:t>
      </w:r>
    </w:p>
    <w:p w14:paraId="3EB07A91" w14:textId="77777777" w:rsidR="00B254C6" w:rsidRDefault="00000000">
      <w:pPr>
        <w:pStyle w:val="a8"/>
        <w:snapToGrid w:val="0"/>
        <w:spacing w:line="360" w:lineRule="auto"/>
        <w:ind w:left="624" w:firstLine="5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https://culture.tainan.gov.tw/）</w:t>
      </w:r>
    </w:p>
    <w:p w14:paraId="135AE47F" w14:textId="77777777" w:rsidR="00B254C6" w:rsidRDefault="00000000">
      <w:pPr>
        <w:pStyle w:val="a8"/>
        <w:snapToGrid w:val="0"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/>
          <w:b/>
          <w:bCs/>
          <w:color w:val="000000"/>
          <w:sz w:val="32"/>
          <w:szCs w:val="28"/>
        </w:rPr>
        <w:t>捌、受理徵選期間：</w:t>
      </w:r>
    </w:p>
    <w:p w14:paraId="20FC8B1E" w14:textId="73E02F50" w:rsidR="00B254C6" w:rsidRDefault="00000000">
      <w:pPr>
        <w:pStyle w:val="a8"/>
        <w:snapToGrid w:val="0"/>
        <w:spacing w:line="360" w:lineRule="auto"/>
        <w:ind w:left="708" w:firstLine="1"/>
      </w:pPr>
      <w:r>
        <w:rPr>
          <w:rFonts w:ascii="標楷體" w:eastAsia="標楷體" w:hAnsi="標楷體"/>
          <w:color w:val="000000"/>
          <w:sz w:val="28"/>
          <w:szCs w:val="28"/>
        </w:rPr>
        <w:t>即日起至11</w:t>
      </w:r>
      <w:r w:rsidR="00CB79C0">
        <w:rPr>
          <w:rFonts w:ascii="標楷體" w:eastAsia="標楷體" w:hAnsi="標楷體" w:hint="eastAsia"/>
          <w:color w:val="000000"/>
          <w:sz w:val="28"/>
          <w:szCs w:val="28"/>
        </w:rPr>
        <w:t>4</w:t>
      </w:r>
      <w:r>
        <w:rPr>
          <w:rFonts w:ascii="標楷體" w:eastAsia="標楷體" w:hAnsi="標楷體"/>
          <w:color w:val="000000"/>
          <w:sz w:val="28"/>
          <w:szCs w:val="28"/>
        </w:rPr>
        <w:t>年</w:t>
      </w:r>
      <w:r w:rsidR="00CB79C0">
        <w:rPr>
          <w:rFonts w:ascii="標楷體" w:eastAsia="標楷體" w:hAnsi="標楷體" w:hint="eastAsia"/>
          <w:color w:val="000000"/>
          <w:sz w:val="28"/>
          <w:szCs w:val="28"/>
        </w:rPr>
        <w:t>4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 w:rsidR="009C4B59">
        <w:rPr>
          <w:rFonts w:ascii="標楷體" w:eastAsia="標楷體" w:hAnsi="標楷體" w:hint="eastAsia"/>
          <w:color w:val="000000"/>
          <w:sz w:val="28"/>
          <w:szCs w:val="28"/>
        </w:rPr>
        <w:t>30</w:t>
      </w:r>
      <w:r>
        <w:rPr>
          <w:rFonts w:ascii="標楷體" w:eastAsia="標楷體" w:hAnsi="標楷體"/>
          <w:color w:val="000000"/>
          <w:sz w:val="28"/>
          <w:szCs w:val="28"/>
        </w:rPr>
        <w:t>日止（郵戳為憑，逾期不受理）</w:t>
      </w:r>
    </w:p>
    <w:p w14:paraId="1371D378" w14:textId="77777777" w:rsidR="00B254C6" w:rsidRDefault="00000000">
      <w:pPr>
        <w:pStyle w:val="a8"/>
        <w:snapToGrid w:val="0"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/>
          <w:b/>
          <w:bCs/>
          <w:color w:val="000000"/>
          <w:sz w:val="32"/>
          <w:szCs w:val="28"/>
        </w:rPr>
        <w:t>玖、頒獎：</w:t>
      </w:r>
    </w:p>
    <w:p w14:paraId="10CA66B5" w14:textId="77777777" w:rsidR="00B254C6" w:rsidRDefault="00000000">
      <w:pPr>
        <w:pStyle w:val="a8"/>
        <w:snapToGrid w:val="0"/>
        <w:spacing w:line="360" w:lineRule="auto"/>
        <w:ind w:left="708" w:firstLine="1"/>
      </w:pPr>
      <w:r>
        <w:rPr>
          <w:rFonts w:eastAsia="標楷體"/>
          <w:color w:val="000000"/>
          <w:sz w:val="28"/>
        </w:rPr>
        <w:t>得獎名單於決選後</w:t>
      </w:r>
      <w:r>
        <w:rPr>
          <w:rFonts w:ascii="標楷體" w:eastAsia="標楷體" w:hAnsi="標楷體"/>
          <w:color w:val="000000"/>
          <w:sz w:val="28"/>
          <w:szCs w:val="28"/>
        </w:rPr>
        <w:t>公布</w:t>
      </w:r>
      <w:r>
        <w:rPr>
          <w:rFonts w:eastAsia="標楷體"/>
          <w:color w:val="000000"/>
          <w:sz w:val="28"/>
        </w:rPr>
        <w:t>，頒獎典禮日期和</w:t>
      </w:r>
      <w:r>
        <w:rPr>
          <w:rFonts w:ascii="標楷體" w:eastAsia="標楷體" w:hAnsi="標楷體"/>
          <w:color w:val="000000"/>
          <w:sz w:val="28"/>
          <w:szCs w:val="28"/>
        </w:rPr>
        <w:t>地點另行公布。</w:t>
      </w:r>
    </w:p>
    <w:p w14:paraId="3FD2E580" w14:textId="77777777" w:rsidR="00B254C6" w:rsidRDefault="00000000">
      <w:pPr>
        <w:pStyle w:val="a8"/>
        <w:snapToGrid w:val="0"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/>
          <w:b/>
          <w:bCs/>
          <w:color w:val="000000"/>
          <w:sz w:val="32"/>
          <w:szCs w:val="28"/>
        </w:rPr>
        <w:t>拾、收件：</w:t>
      </w:r>
    </w:p>
    <w:p w14:paraId="18BB3EBD" w14:textId="77777777" w:rsidR="00B254C6" w:rsidRDefault="00000000">
      <w:pPr>
        <w:pStyle w:val="a8"/>
        <w:snapToGrid w:val="0"/>
        <w:spacing w:line="360" w:lineRule="auto"/>
        <w:ind w:left="1191" w:hanging="567"/>
      </w:pPr>
      <w:r>
        <w:rPr>
          <w:rFonts w:ascii="標楷體" w:eastAsia="標楷體" w:hAnsi="標楷體"/>
          <w:color w:val="000000"/>
          <w:sz w:val="28"/>
          <w:szCs w:val="28"/>
        </w:rPr>
        <w:t>一、參選資料均請備妥紙本及電子檔，紙本請以A4紙張直式裝訂成冊，電子檔請提供可編輯之格式。</w:t>
      </w:r>
    </w:p>
    <w:p w14:paraId="626286F7" w14:textId="77777777" w:rsidR="00B254C6" w:rsidRDefault="00000000">
      <w:pPr>
        <w:pStyle w:val="a8"/>
        <w:snapToGrid w:val="0"/>
        <w:spacing w:line="360" w:lineRule="auto"/>
        <w:ind w:left="1191" w:hanging="567"/>
      </w:pPr>
      <w:r>
        <w:rPr>
          <w:rFonts w:eastAsia="標楷體"/>
          <w:color w:val="000000"/>
          <w:sz w:val="28"/>
          <w:szCs w:val="28"/>
        </w:rPr>
        <w:t>二、</w:t>
      </w:r>
      <w:r>
        <w:rPr>
          <w:rFonts w:ascii="標楷體" w:eastAsia="標楷體" w:hAnsi="標楷體"/>
          <w:color w:val="000000"/>
          <w:sz w:val="28"/>
          <w:szCs w:val="28"/>
        </w:rPr>
        <w:t>相關佐證資料得提供參選人優良具體事實、具代表性著作、照片、媒體報導、影音資料等。</w:t>
      </w:r>
    </w:p>
    <w:p w14:paraId="78E0954F" w14:textId="65BC72DD" w:rsidR="00B254C6" w:rsidRDefault="00000000">
      <w:pPr>
        <w:pStyle w:val="a8"/>
        <w:tabs>
          <w:tab w:val="left" w:pos="90"/>
        </w:tabs>
        <w:snapToGrid w:val="0"/>
        <w:spacing w:line="360" w:lineRule="auto"/>
        <w:ind w:left="1191" w:hanging="567"/>
      </w:pPr>
      <w:r>
        <w:rPr>
          <w:rFonts w:ascii="標楷體" w:eastAsia="標楷體" w:hAnsi="標楷體"/>
          <w:color w:val="000000"/>
          <w:sz w:val="28"/>
          <w:szCs w:val="28"/>
        </w:rPr>
        <w:t>三</w:t>
      </w:r>
      <w:r>
        <w:rPr>
          <w:rFonts w:ascii="細明體" w:eastAsia="細明體" w:hAnsi="細明體"/>
          <w:color w:val="000000"/>
          <w:sz w:val="28"/>
          <w:szCs w:val="28"/>
        </w:rPr>
        <w:t>、</w:t>
      </w:r>
      <w:r>
        <w:rPr>
          <w:rFonts w:ascii="標楷體" w:eastAsia="標楷體" w:hAnsi="標楷體"/>
          <w:color w:val="000000"/>
          <w:sz w:val="28"/>
          <w:szCs w:val="28"/>
        </w:rPr>
        <w:t>請郵寄或送達「臺南市政府文化局文化研究科」，地址：730</w:t>
      </w:r>
      <w:r w:rsidR="00C5275B">
        <w:rPr>
          <w:rFonts w:ascii="標楷體" w:eastAsia="標楷體" w:hAnsi="標楷體" w:hint="eastAsia"/>
          <w:color w:val="000000"/>
          <w:sz w:val="28"/>
          <w:szCs w:val="28"/>
        </w:rPr>
        <w:t>210</w:t>
      </w:r>
      <w:r>
        <w:rPr>
          <w:rFonts w:ascii="標楷體" w:eastAsia="標楷體" w:hAnsi="標楷體"/>
          <w:color w:val="000000"/>
          <w:sz w:val="28"/>
          <w:szCs w:val="28"/>
        </w:rPr>
        <w:t>臺南市新營區中正路23號5樓（註明「第十</w:t>
      </w:r>
      <w:r w:rsidR="00CB79C0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>
        <w:rPr>
          <w:rFonts w:ascii="標楷體" w:eastAsia="標楷體" w:hAnsi="標楷體"/>
          <w:color w:val="000000"/>
          <w:sz w:val="28"/>
          <w:szCs w:val="28"/>
        </w:rPr>
        <w:t>屆臺南文化獎徵選」）</w:t>
      </w:r>
    </w:p>
    <w:p w14:paraId="5ACCE0E6" w14:textId="77777777" w:rsidR="00B254C6" w:rsidRDefault="00000000">
      <w:pPr>
        <w:pStyle w:val="a8"/>
        <w:snapToGrid w:val="0"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/>
          <w:b/>
          <w:bCs/>
          <w:color w:val="000000"/>
          <w:sz w:val="32"/>
          <w:szCs w:val="28"/>
        </w:rPr>
        <w:t>拾壹、注意事項：</w:t>
      </w:r>
    </w:p>
    <w:p w14:paraId="00DCB24C" w14:textId="77777777" w:rsidR="00B254C6" w:rsidRDefault="00000000">
      <w:pPr>
        <w:pStyle w:val="a8"/>
        <w:snapToGrid w:val="0"/>
        <w:spacing w:line="360" w:lineRule="auto"/>
        <w:ind w:left="1191" w:hanging="62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一、參選資格證明如有偽造或不實，取消參選資格。如已得獎並領取獎金者，撤銷得獎資格並追繳獎金。</w:t>
      </w:r>
    </w:p>
    <w:p w14:paraId="2DB0BFD0" w14:textId="77777777" w:rsidR="00B254C6" w:rsidRDefault="00000000">
      <w:pPr>
        <w:pStyle w:val="a8"/>
        <w:snapToGrid w:val="0"/>
        <w:spacing w:line="360" w:lineRule="auto"/>
        <w:ind w:left="1134" w:hanging="56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lastRenderedPageBreak/>
        <w:t>二、參選者須尊重本徵選簡章，對主辦單位之決定，不得提出異議。</w:t>
      </w:r>
    </w:p>
    <w:p w14:paraId="70BB5CDC" w14:textId="1B0B34B8" w:rsidR="00B254C6" w:rsidRDefault="00000000">
      <w:pPr>
        <w:pStyle w:val="a8"/>
        <w:snapToGrid w:val="0"/>
        <w:spacing w:line="360" w:lineRule="auto"/>
        <w:ind w:left="1134" w:hanging="62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三、本簡章及報名表請逕自臺南市政府文化局網站</w:t>
      </w:r>
      <w:r w:rsidR="00052AFE">
        <w:rPr>
          <w:rFonts w:ascii="標楷體" w:eastAsia="標楷體" w:hAnsi="標楷體" w:hint="eastAsia"/>
          <w:color w:val="000000"/>
          <w:sz w:val="28"/>
          <w:szCs w:val="28"/>
        </w:rPr>
        <w:t>/最新消息</w:t>
      </w:r>
      <w:r w:rsidR="00052AFE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/</w:t>
      </w:r>
      <w:r w:rsidR="00052AFE">
        <w:rPr>
          <w:rFonts w:ascii="標楷體" w:eastAsia="標楷體" w:hAnsi="標楷體" w:hint="eastAsia"/>
          <w:color w:val="000000"/>
          <w:sz w:val="28"/>
          <w:szCs w:val="28"/>
        </w:rPr>
        <w:t>活動訊息</w:t>
      </w:r>
      <w:r>
        <w:rPr>
          <w:rFonts w:ascii="標楷體" w:eastAsia="標楷體" w:hAnsi="標楷體"/>
          <w:color w:val="000000"/>
          <w:sz w:val="28"/>
          <w:szCs w:val="28"/>
        </w:rPr>
        <w:t>下載（網址：http://culture.tainan.gov.tw/）</w:t>
      </w:r>
      <w:r w:rsidR="000541BF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/>
          <w:color w:val="000000"/>
          <w:sz w:val="28"/>
          <w:szCs w:val="28"/>
        </w:rPr>
        <w:t>或洽詢文化研究科TEL：06-6324453、6376577、6325865或2991111轉7984</w:t>
      </w:r>
      <w:r w:rsidR="000541B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5EE66882" w14:textId="77777777" w:rsidR="00B254C6" w:rsidRDefault="00000000">
      <w:pPr>
        <w:pStyle w:val="a8"/>
        <w:snapToGrid w:val="0"/>
        <w:spacing w:line="360" w:lineRule="auto"/>
        <w:ind w:left="510"/>
        <w:rPr>
          <w:rFonts w:eastAsia="標楷體"/>
          <w:color w:val="000000"/>
          <w:sz w:val="28"/>
        </w:rPr>
      </w:pPr>
      <w:r>
        <w:rPr>
          <w:rFonts w:eastAsia="標楷體"/>
          <w:color w:val="000000"/>
          <w:sz w:val="28"/>
        </w:rPr>
        <w:t>四、本簡章內容若有未盡事宜，另行發布。</w:t>
      </w:r>
      <w:r>
        <w:br w:type="page"/>
      </w:r>
    </w:p>
    <w:p w14:paraId="484419C5" w14:textId="04F76B90" w:rsidR="00B254C6" w:rsidRDefault="00000000">
      <w:pPr>
        <w:pStyle w:val="a8"/>
        <w:snapToGrid w:val="0"/>
        <w:spacing w:line="360" w:lineRule="auto"/>
        <w:jc w:val="center"/>
      </w:pPr>
      <w:r>
        <w:rPr>
          <w:rFonts w:ascii="標楷體" w:eastAsia="標楷體" w:hAnsi="標楷體"/>
          <w:color w:val="000000"/>
        </w:rPr>
        <w:lastRenderedPageBreak/>
        <w:t xml:space="preserve">【表1】 </w:t>
      </w:r>
      <w:r>
        <w:rPr>
          <w:rFonts w:ascii="標楷體" w:eastAsia="標楷體" w:hAnsi="標楷體"/>
          <w:b/>
          <w:color w:val="000000"/>
          <w:sz w:val="36"/>
          <w:szCs w:val="36"/>
        </w:rPr>
        <w:t>第十</w:t>
      </w:r>
      <w:r w:rsidR="00CB79C0">
        <w:rPr>
          <w:rFonts w:ascii="標楷體" w:eastAsia="標楷體" w:hAnsi="標楷體" w:hint="eastAsia"/>
          <w:b/>
          <w:color w:val="000000"/>
          <w:sz w:val="36"/>
          <w:szCs w:val="36"/>
        </w:rPr>
        <w:t>四</w:t>
      </w:r>
      <w:r>
        <w:rPr>
          <w:rFonts w:ascii="標楷體" w:eastAsia="標楷體" w:hAnsi="標楷體"/>
          <w:b/>
          <w:color w:val="000000"/>
          <w:sz w:val="36"/>
          <w:szCs w:val="36"/>
        </w:rPr>
        <w:t>屆臺南文化獎參選資料表（個人）</w:t>
      </w:r>
    </w:p>
    <w:p w14:paraId="779D6C89" w14:textId="77777777" w:rsidR="00B254C6" w:rsidRDefault="00000000">
      <w:pPr>
        <w:pStyle w:val="a8"/>
        <w:tabs>
          <w:tab w:val="left" w:pos="2415"/>
        </w:tabs>
        <w:ind w:right="960"/>
        <w:jc w:val="right"/>
        <w:rPr>
          <w:rFonts w:ascii="微軟正黑體" w:eastAsia="標楷體" w:hAnsi="微軟正黑體"/>
          <w:color w:val="000000"/>
        </w:rPr>
      </w:pPr>
      <w:r>
        <w:rPr>
          <w:rFonts w:ascii="微軟正黑體" w:eastAsia="標楷體" w:hAnsi="微軟正黑體"/>
          <w:color w:val="000000"/>
        </w:rPr>
        <w:t>編號：</w:t>
      </w:r>
    </w:p>
    <w:tbl>
      <w:tblPr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1695"/>
        <w:gridCol w:w="570"/>
        <w:gridCol w:w="1699"/>
        <w:gridCol w:w="1136"/>
        <w:gridCol w:w="1715"/>
        <w:gridCol w:w="2257"/>
      </w:tblGrid>
      <w:tr w:rsidR="00B254C6" w14:paraId="5907239F" w14:textId="77777777" w:rsidTr="000541BF">
        <w:trPr>
          <w:trHeight w:val="531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9B908" w14:textId="77777777" w:rsidR="00B254C6" w:rsidRDefault="00000000">
            <w:pPr>
              <w:pStyle w:val="a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5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C4C16" w14:textId="77777777" w:rsidR="00B254C6" w:rsidRDefault="00B254C6">
            <w:pPr>
              <w:pStyle w:val="a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FBC4A" w14:textId="77777777" w:rsidR="00B254C6" w:rsidRDefault="00000000">
            <w:pPr>
              <w:pStyle w:val="a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照  片</w:t>
            </w:r>
          </w:p>
        </w:tc>
      </w:tr>
      <w:tr w:rsidR="00B254C6" w14:paraId="57D1931F" w14:textId="77777777" w:rsidTr="000541BF">
        <w:trPr>
          <w:trHeight w:val="553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E6235" w14:textId="77777777" w:rsidR="00B254C6" w:rsidRDefault="00000000">
            <w:pPr>
              <w:pStyle w:val="a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生  日</w:t>
            </w:r>
          </w:p>
        </w:tc>
        <w:tc>
          <w:tcPr>
            <w:tcW w:w="5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A3DC2" w14:textId="77777777" w:rsidR="00B254C6" w:rsidRDefault="00B254C6">
            <w:pPr>
              <w:pStyle w:val="a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FFF4B" w14:textId="77777777" w:rsidR="00B254C6" w:rsidRDefault="00B254C6">
            <w:pPr>
              <w:rPr>
                <w:color w:val="000000"/>
              </w:rPr>
            </w:pPr>
          </w:p>
        </w:tc>
      </w:tr>
      <w:tr w:rsidR="00B254C6" w14:paraId="1B769CC9" w14:textId="77777777" w:rsidTr="000541BF">
        <w:trPr>
          <w:trHeight w:val="561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5F2EA" w14:textId="77777777" w:rsidR="00B254C6" w:rsidRDefault="00000000">
            <w:pPr>
              <w:pStyle w:val="a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5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4CF00" w14:textId="77777777" w:rsidR="00B254C6" w:rsidRDefault="00B254C6">
            <w:pPr>
              <w:pStyle w:val="a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62498" w14:textId="77777777" w:rsidR="00B254C6" w:rsidRDefault="00B254C6">
            <w:pPr>
              <w:rPr>
                <w:color w:val="000000"/>
              </w:rPr>
            </w:pPr>
          </w:p>
        </w:tc>
      </w:tr>
      <w:tr w:rsidR="00B254C6" w14:paraId="2B3B8D4B" w14:textId="77777777" w:rsidTr="000541BF">
        <w:trPr>
          <w:trHeight w:val="555"/>
          <w:jc w:val="center"/>
        </w:trPr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97C06" w14:textId="77777777" w:rsidR="00B254C6" w:rsidRDefault="00000000">
            <w:pPr>
              <w:pStyle w:val="a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聯絡方式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7C413" w14:textId="77777777" w:rsidR="00B254C6" w:rsidRDefault="00000000">
            <w:pPr>
              <w:pStyle w:val="a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公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9FB32" w14:textId="77777777" w:rsidR="00B254C6" w:rsidRDefault="00B254C6">
            <w:pPr>
              <w:pStyle w:val="a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69563" w14:textId="77777777" w:rsidR="00B254C6" w:rsidRDefault="00000000">
            <w:pPr>
              <w:pStyle w:val="a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手機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DEA35" w14:textId="77777777" w:rsidR="00B254C6" w:rsidRDefault="00B254C6">
            <w:pPr>
              <w:pStyle w:val="a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EB4D2" w14:textId="77777777" w:rsidR="00B254C6" w:rsidRDefault="00B254C6">
            <w:pPr>
              <w:rPr>
                <w:color w:val="000000"/>
              </w:rPr>
            </w:pPr>
          </w:p>
        </w:tc>
      </w:tr>
      <w:tr w:rsidR="00B254C6" w14:paraId="4CA04D08" w14:textId="77777777" w:rsidTr="000541BF">
        <w:trPr>
          <w:trHeight w:val="563"/>
          <w:jc w:val="center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84825" w14:textId="77777777" w:rsidR="00B254C6" w:rsidRDefault="00B254C6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47B60" w14:textId="77777777" w:rsidR="00B254C6" w:rsidRDefault="00000000">
            <w:pPr>
              <w:pStyle w:val="a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宅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DD3BC" w14:textId="77777777" w:rsidR="00B254C6" w:rsidRDefault="00B254C6">
            <w:pPr>
              <w:pStyle w:val="a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0C689" w14:textId="77777777" w:rsidR="00B254C6" w:rsidRDefault="00000000">
            <w:pPr>
              <w:pStyle w:val="a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3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D5DB2" w14:textId="77777777" w:rsidR="00B254C6" w:rsidRDefault="00B254C6">
            <w:pPr>
              <w:pStyle w:val="a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254C6" w14:paraId="39E83A6E" w14:textId="77777777" w:rsidTr="000541BF">
        <w:trPr>
          <w:trHeight w:val="827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7FDCE" w14:textId="77777777" w:rsidR="00B254C6" w:rsidRDefault="00000000">
            <w:pPr>
              <w:pStyle w:val="a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通訊地址</w:t>
            </w:r>
          </w:p>
        </w:tc>
        <w:tc>
          <w:tcPr>
            <w:tcW w:w="73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CF2DA" w14:textId="77777777" w:rsidR="00B254C6" w:rsidRDefault="00000000">
            <w:pPr>
              <w:pStyle w:val="a8"/>
              <w:spacing w:line="360" w:lineRule="exact"/>
              <w:rPr>
                <w:rFonts w:ascii="標楷體" w:eastAsia="標楷體" w:hAnsi="標楷體"/>
                <w:color w:val="000000"/>
                <w:spacing w:val="28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pacing w:val="28"/>
                <w:sz w:val="28"/>
                <w:szCs w:val="28"/>
              </w:rPr>
              <w:t>□□□□□</w:t>
            </w:r>
          </w:p>
          <w:p w14:paraId="79908FC4" w14:textId="294DD3A4" w:rsidR="000541BF" w:rsidRDefault="000541BF">
            <w:pPr>
              <w:pStyle w:val="a8"/>
              <w:spacing w:line="360" w:lineRule="exact"/>
              <w:rPr>
                <w:rFonts w:ascii="標楷體" w:eastAsia="標楷體" w:hAnsi="標楷體"/>
                <w:color w:val="000000"/>
                <w:spacing w:val="28"/>
                <w:sz w:val="28"/>
                <w:szCs w:val="28"/>
              </w:rPr>
            </w:pPr>
          </w:p>
        </w:tc>
      </w:tr>
      <w:tr w:rsidR="00B254C6" w14:paraId="5B6687CD" w14:textId="77777777" w:rsidTr="000541BF">
        <w:trPr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65AEA" w14:textId="77777777" w:rsidR="00B254C6" w:rsidRDefault="00000000">
            <w:pPr>
              <w:pStyle w:val="a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戶籍地址</w:t>
            </w:r>
          </w:p>
        </w:tc>
        <w:tc>
          <w:tcPr>
            <w:tcW w:w="73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A8B63" w14:textId="77777777" w:rsidR="00B254C6" w:rsidRDefault="00000000">
            <w:pPr>
              <w:pStyle w:val="a8"/>
              <w:spacing w:line="360" w:lineRule="exact"/>
            </w:pPr>
            <w:r>
              <w:rPr>
                <w:rFonts w:ascii="標楷體" w:eastAsia="標楷體" w:hAnsi="標楷體"/>
                <w:color w:val="000000"/>
                <w:spacing w:val="28"/>
                <w:sz w:val="28"/>
                <w:szCs w:val="28"/>
              </w:rPr>
              <w:t>□同上</w:t>
            </w:r>
          </w:p>
          <w:p w14:paraId="12B240A4" w14:textId="77777777" w:rsidR="00B254C6" w:rsidRDefault="00000000">
            <w:pPr>
              <w:pStyle w:val="a8"/>
              <w:spacing w:line="360" w:lineRule="exact"/>
              <w:rPr>
                <w:rFonts w:ascii="標楷體" w:eastAsia="標楷體" w:hAnsi="標楷體"/>
                <w:color w:val="000000"/>
                <w:spacing w:val="28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pacing w:val="28"/>
                <w:sz w:val="28"/>
                <w:szCs w:val="28"/>
              </w:rPr>
              <w:t>□□□□□</w:t>
            </w:r>
          </w:p>
        </w:tc>
      </w:tr>
      <w:tr w:rsidR="00B254C6" w14:paraId="5235F0E7" w14:textId="77777777" w:rsidTr="000541BF">
        <w:trPr>
          <w:trHeight w:val="692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4B478" w14:textId="77777777" w:rsidR="00B254C6" w:rsidRDefault="00000000">
            <w:pPr>
              <w:pStyle w:val="a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現  職</w:t>
            </w:r>
          </w:p>
        </w:tc>
        <w:tc>
          <w:tcPr>
            <w:tcW w:w="73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C0FC6" w14:textId="77777777" w:rsidR="00B254C6" w:rsidRDefault="00B254C6" w:rsidP="000541BF">
            <w:pPr>
              <w:pStyle w:val="a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254C6" w14:paraId="30A354DD" w14:textId="77777777" w:rsidTr="000541BF">
        <w:trPr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79CD0" w14:textId="77777777" w:rsidR="00B254C6" w:rsidRDefault="00000000">
            <w:pPr>
              <w:pStyle w:val="LO-Normal"/>
              <w:widowControl w:val="0"/>
              <w:spacing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重</w:t>
            </w:r>
            <w:r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  <w:t>要</w:t>
            </w:r>
          </w:p>
          <w:p w14:paraId="73F7E207" w14:textId="77777777" w:rsidR="00B254C6" w:rsidRDefault="00000000">
            <w:pPr>
              <w:pStyle w:val="LO-Normal"/>
              <w:widowControl w:val="0"/>
              <w:spacing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  <w:t>學(經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)歷</w:t>
            </w:r>
          </w:p>
        </w:tc>
        <w:tc>
          <w:tcPr>
            <w:tcW w:w="73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71A29" w14:textId="77777777" w:rsidR="00B254C6" w:rsidRDefault="00B254C6" w:rsidP="000541BF">
            <w:pPr>
              <w:pStyle w:val="a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254C6" w14:paraId="1E8ADF9F" w14:textId="77777777" w:rsidTr="000541BF">
        <w:trPr>
          <w:trHeight w:val="6399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B5E15" w14:textId="77777777" w:rsidR="00B254C6" w:rsidRDefault="00000000">
            <w:pPr>
              <w:pStyle w:val="LO-Normal"/>
              <w:widowControl w:val="0"/>
              <w:spacing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  <w:t>重要事蹟</w:t>
            </w:r>
          </w:p>
        </w:tc>
        <w:tc>
          <w:tcPr>
            <w:tcW w:w="73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4FD28" w14:textId="77777777" w:rsidR="00B254C6" w:rsidRDefault="00000000" w:rsidP="000541BF">
            <w:pPr>
              <w:pStyle w:val="a8"/>
              <w:spacing w:line="400" w:lineRule="exact"/>
            </w:pPr>
            <w:r>
              <w:rPr>
                <w:rFonts w:ascii="標楷體" w:eastAsia="標楷體" w:hAnsi="標楷體"/>
                <w:color w:val="000000"/>
              </w:rPr>
              <w:t>(請具體概述對臺南特殊貢獻或傑出成就之具體事蹟，500字內</w:t>
            </w:r>
            <w:r>
              <w:rPr>
                <w:rFonts w:ascii="標楷體" w:eastAsia="標楷體" w:hAnsi="標楷體"/>
                <w:color w:val="000000"/>
                <w:spacing w:val="-10"/>
              </w:rPr>
              <w:t>）</w:t>
            </w:r>
          </w:p>
          <w:p w14:paraId="6980C3D7" w14:textId="77777777" w:rsidR="00B254C6" w:rsidRDefault="00B254C6" w:rsidP="000541BF">
            <w:pPr>
              <w:pStyle w:val="a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0BE606EB" w14:textId="77777777" w:rsidR="00B254C6" w:rsidRDefault="00B254C6" w:rsidP="000541BF">
            <w:pPr>
              <w:pStyle w:val="a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12A429DC" w14:textId="77777777" w:rsidR="00B254C6" w:rsidRDefault="00B254C6" w:rsidP="000541BF">
            <w:pPr>
              <w:pStyle w:val="a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3EE69126" w14:textId="77777777" w:rsidR="00B254C6" w:rsidRDefault="00B254C6" w:rsidP="000541BF">
            <w:pPr>
              <w:pStyle w:val="a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2E5B296F" w14:textId="77777777" w:rsidR="00B254C6" w:rsidRDefault="00B254C6" w:rsidP="000541BF">
            <w:pPr>
              <w:pStyle w:val="a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7A515DDD" w14:textId="77777777" w:rsidR="00B254C6" w:rsidRDefault="00B254C6" w:rsidP="000541BF">
            <w:pPr>
              <w:pStyle w:val="a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14:paraId="50B1A5CF" w14:textId="77777777" w:rsidR="00B254C6" w:rsidRDefault="00000000">
      <w:pPr>
        <w:pStyle w:val="LO-Normal"/>
        <w:jc w:val="center"/>
        <w:sectPr w:rsidR="00B254C6" w:rsidSect="00D40703">
          <w:footerReference w:type="default" r:id="rId7"/>
          <w:headerReference w:type="first" r:id="rId8"/>
          <w:footerReference w:type="first" r:id="rId9"/>
          <w:pgSz w:w="11906" w:h="16838"/>
          <w:pgMar w:top="1204" w:right="1496" w:bottom="1311" w:left="1800" w:header="615" w:footer="863" w:gutter="0"/>
          <w:pgNumType w:start="0"/>
          <w:cols w:space="720"/>
          <w:formProt w:val="0"/>
          <w:titlePg/>
          <w:docGrid w:type="lines" w:linePitch="600" w:charSpace="-20481"/>
        </w:sectPr>
      </w:pPr>
      <w:r>
        <w:rPr>
          <w:rFonts w:ascii="標楷體" w:eastAsia="標楷體" w:hAnsi="標楷體"/>
          <w:color w:val="000000"/>
          <w:sz w:val="24"/>
        </w:rPr>
        <w:t>(表格不敷使用時，請自行增頁)</w:t>
      </w:r>
    </w:p>
    <w:p w14:paraId="4A32E83D" w14:textId="5A7AB6D9" w:rsidR="00B254C6" w:rsidRDefault="00000000">
      <w:pPr>
        <w:pStyle w:val="a8"/>
        <w:snapToGrid w:val="0"/>
        <w:spacing w:line="360" w:lineRule="auto"/>
        <w:jc w:val="center"/>
      </w:pPr>
      <w:r>
        <w:rPr>
          <w:rFonts w:ascii="標楷體" w:eastAsia="標楷體" w:hAnsi="標楷體"/>
          <w:b/>
          <w:bCs/>
          <w:color w:val="000000"/>
        </w:rPr>
        <w:lastRenderedPageBreak/>
        <w:t xml:space="preserve">【表2】 </w:t>
      </w:r>
      <w:r>
        <w:rPr>
          <w:rFonts w:ascii="標楷體" w:eastAsia="標楷體" w:hAnsi="標楷體"/>
          <w:b/>
          <w:bCs/>
          <w:color w:val="000000"/>
          <w:sz w:val="36"/>
          <w:szCs w:val="36"/>
        </w:rPr>
        <w:t>第十</w:t>
      </w:r>
      <w:r w:rsidR="00CB79C0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四</w:t>
      </w:r>
      <w:r>
        <w:rPr>
          <w:rFonts w:ascii="標楷體" w:eastAsia="標楷體" w:hAnsi="標楷體"/>
          <w:b/>
          <w:bCs/>
          <w:color w:val="000000"/>
          <w:sz w:val="36"/>
          <w:szCs w:val="36"/>
        </w:rPr>
        <w:t>屆</w:t>
      </w:r>
      <w:r>
        <w:rPr>
          <w:rFonts w:ascii="標楷體" w:eastAsia="標楷體" w:hAnsi="標楷體"/>
          <w:b/>
          <w:color w:val="000000"/>
          <w:sz w:val="36"/>
          <w:szCs w:val="36"/>
        </w:rPr>
        <w:t>臺南文化獎參選資料表（團體）</w:t>
      </w:r>
    </w:p>
    <w:p w14:paraId="1E045789" w14:textId="77777777" w:rsidR="00B254C6" w:rsidRDefault="00000000">
      <w:pPr>
        <w:pStyle w:val="a8"/>
        <w:tabs>
          <w:tab w:val="left" w:pos="2415"/>
        </w:tabs>
        <w:ind w:right="960"/>
        <w:jc w:val="right"/>
        <w:rPr>
          <w:rFonts w:ascii="微軟正黑體" w:eastAsia="標楷體" w:hAnsi="微軟正黑體"/>
          <w:color w:val="000000"/>
        </w:rPr>
      </w:pPr>
      <w:r>
        <w:rPr>
          <w:rFonts w:ascii="微軟正黑體" w:eastAsia="標楷體" w:hAnsi="微軟正黑體"/>
          <w:color w:val="000000"/>
        </w:rPr>
        <w:t>編號：</w:t>
      </w:r>
    </w:p>
    <w:tbl>
      <w:tblPr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160"/>
        <w:gridCol w:w="2242"/>
        <w:gridCol w:w="992"/>
        <w:gridCol w:w="3123"/>
      </w:tblGrid>
      <w:tr w:rsidR="00B254C6" w14:paraId="78B3E90B" w14:textId="77777777" w:rsidTr="000541BF">
        <w:trPr>
          <w:trHeight w:val="683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EE169" w14:textId="77777777" w:rsidR="00B254C6" w:rsidRDefault="00000000">
            <w:pPr>
              <w:pStyle w:val="a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團體名稱</w:t>
            </w:r>
          </w:p>
        </w:tc>
        <w:tc>
          <w:tcPr>
            <w:tcW w:w="7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A4D4B" w14:textId="77777777" w:rsidR="00B254C6" w:rsidRDefault="00B254C6">
            <w:pPr>
              <w:pStyle w:val="a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254C6" w14:paraId="72186242" w14:textId="77777777" w:rsidTr="000541BF">
        <w:trPr>
          <w:trHeight w:val="693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0510B" w14:textId="77777777" w:rsidR="00B254C6" w:rsidRDefault="00000000">
            <w:pPr>
              <w:pStyle w:val="a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立案日期</w:t>
            </w:r>
          </w:p>
        </w:tc>
        <w:tc>
          <w:tcPr>
            <w:tcW w:w="7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1EB31" w14:textId="77777777" w:rsidR="00B254C6" w:rsidRDefault="00B254C6">
            <w:pPr>
              <w:pStyle w:val="a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254C6" w14:paraId="2F51212A" w14:textId="77777777" w:rsidTr="000541BF">
        <w:trPr>
          <w:trHeight w:val="703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E654E" w14:textId="77777777" w:rsidR="00B254C6" w:rsidRDefault="00000000">
            <w:pPr>
              <w:pStyle w:val="a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立案字號</w:t>
            </w:r>
          </w:p>
        </w:tc>
        <w:tc>
          <w:tcPr>
            <w:tcW w:w="7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12766" w14:textId="77777777" w:rsidR="00B254C6" w:rsidRDefault="00B254C6">
            <w:pPr>
              <w:pStyle w:val="a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254C6" w14:paraId="0666A006" w14:textId="77777777" w:rsidTr="000541BF">
        <w:trPr>
          <w:trHeight w:val="68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20912" w14:textId="77777777" w:rsidR="00B254C6" w:rsidRDefault="00000000">
            <w:pPr>
              <w:pStyle w:val="a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聯絡人</w:t>
            </w:r>
          </w:p>
        </w:tc>
        <w:tc>
          <w:tcPr>
            <w:tcW w:w="7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2D5F2" w14:textId="77777777" w:rsidR="00B254C6" w:rsidRDefault="00B254C6">
            <w:pPr>
              <w:pStyle w:val="a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254C6" w14:paraId="797AC093" w14:textId="77777777" w:rsidTr="000541BF">
        <w:trPr>
          <w:trHeight w:val="566"/>
          <w:jc w:val="center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5CA71" w14:textId="77777777" w:rsidR="00B254C6" w:rsidRDefault="00000000">
            <w:pPr>
              <w:pStyle w:val="a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聯絡方式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416BC" w14:textId="77777777" w:rsidR="00B254C6" w:rsidRDefault="00000000">
            <w:pPr>
              <w:pStyle w:val="a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9014A" w14:textId="77777777" w:rsidR="00B254C6" w:rsidRDefault="00B254C6">
            <w:pPr>
              <w:pStyle w:val="a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3494D" w14:textId="77777777" w:rsidR="00B254C6" w:rsidRDefault="00000000">
            <w:pPr>
              <w:pStyle w:val="a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手機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FEB82" w14:textId="77777777" w:rsidR="00B254C6" w:rsidRDefault="00B254C6">
            <w:pPr>
              <w:pStyle w:val="a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254C6" w14:paraId="0FC9F00A" w14:textId="77777777" w:rsidTr="000541BF">
        <w:trPr>
          <w:trHeight w:val="702"/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ACC3F" w14:textId="77777777" w:rsidR="00B254C6" w:rsidRDefault="00B254C6">
            <w:pPr>
              <w:rPr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A8F09" w14:textId="77777777" w:rsidR="00B254C6" w:rsidRDefault="00000000">
            <w:pPr>
              <w:pStyle w:val="a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6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E39BD" w14:textId="77777777" w:rsidR="00B254C6" w:rsidRDefault="00B254C6">
            <w:pPr>
              <w:pStyle w:val="a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254C6" w14:paraId="370F6DFD" w14:textId="77777777" w:rsidTr="000541BF">
        <w:trPr>
          <w:trHeight w:val="841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A6428" w14:textId="77777777" w:rsidR="00B254C6" w:rsidRDefault="00000000">
            <w:pPr>
              <w:pStyle w:val="a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通訊地址</w:t>
            </w:r>
          </w:p>
        </w:tc>
        <w:tc>
          <w:tcPr>
            <w:tcW w:w="7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13909" w14:textId="77777777" w:rsidR="00B254C6" w:rsidRDefault="00000000">
            <w:pPr>
              <w:pStyle w:val="a8"/>
              <w:spacing w:line="360" w:lineRule="exact"/>
              <w:rPr>
                <w:rFonts w:ascii="標楷體" w:eastAsia="標楷體" w:hAnsi="標楷體"/>
                <w:color w:val="000000"/>
                <w:spacing w:val="28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pacing w:val="28"/>
                <w:sz w:val="28"/>
                <w:szCs w:val="28"/>
              </w:rPr>
              <w:t>□□□□□</w:t>
            </w:r>
          </w:p>
          <w:p w14:paraId="27E5D454" w14:textId="77777777" w:rsidR="00B254C6" w:rsidRDefault="00B254C6">
            <w:pPr>
              <w:pStyle w:val="a8"/>
              <w:spacing w:line="360" w:lineRule="exact"/>
              <w:rPr>
                <w:rFonts w:ascii="標楷體" w:eastAsia="標楷體" w:hAnsi="標楷體"/>
                <w:color w:val="000000"/>
                <w:spacing w:val="28"/>
                <w:sz w:val="28"/>
                <w:szCs w:val="28"/>
              </w:rPr>
            </w:pPr>
          </w:p>
        </w:tc>
      </w:tr>
      <w:tr w:rsidR="00B254C6" w14:paraId="593B67B3" w14:textId="77777777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B43B9" w14:textId="77777777" w:rsidR="00B254C6" w:rsidRDefault="00000000">
            <w:pPr>
              <w:pStyle w:val="a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重要經歷</w:t>
            </w:r>
          </w:p>
        </w:tc>
        <w:tc>
          <w:tcPr>
            <w:tcW w:w="7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1EE9D" w14:textId="77777777" w:rsidR="00B254C6" w:rsidRDefault="00B254C6">
            <w:pPr>
              <w:pStyle w:val="a8"/>
              <w:spacing w:line="360" w:lineRule="exact"/>
              <w:rPr>
                <w:rFonts w:ascii="標楷體" w:eastAsia="標楷體" w:hAnsi="標楷體"/>
                <w:color w:val="000000"/>
                <w:spacing w:val="28"/>
                <w:sz w:val="28"/>
                <w:szCs w:val="28"/>
              </w:rPr>
            </w:pPr>
          </w:p>
          <w:p w14:paraId="0F0BF825" w14:textId="77777777" w:rsidR="00B254C6" w:rsidRDefault="00B254C6">
            <w:pPr>
              <w:pStyle w:val="a8"/>
              <w:spacing w:line="360" w:lineRule="exact"/>
              <w:rPr>
                <w:rFonts w:ascii="標楷體" w:eastAsia="標楷體" w:hAnsi="標楷體"/>
                <w:color w:val="000000"/>
                <w:spacing w:val="28"/>
                <w:sz w:val="28"/>
                <w:szCs w:val="28"/>
              </w:rPr>
            </w:pPr>
          </w:p>
        </w:tc>
      </w:tr>
      <w:tr w:rsidR="00B254C6" w14:paraId="68BC7293" w14:textId="77777777" w:rsidTr="000541BF">
        <w:trPr>
          <w:trHeight w:val="5781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62A13" w14:textId="77777777" w:rsidR="00B254C6" w:rsidRDefault="00000000">
            <w:pPr>
              <w:pStyle w:val="LO-Normal"/>
              <w:widowControl w:val="0"/>
              <w:spacing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  <w:t>重要事蹟</w:t>
            </w:r>
          </w:p>
        </w:tc>
        <w:tc>
          <w:tcPr>
            <w:tcW w:w="7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8F1E5" w14:textId="77777777" w:rsidR="00B254C6" w:rsidRDefault="00000000" w:rsidP="000541BF">
            <w:pPr>
              <w:pStyle w:val="a8"/>
              <w:spacing w:line="400" w:lineRule="exact"/>
            </w:pPr>
            <w:r>
              <w:rPr>
                <w:rFonts w:ascii="標楷體" w:eastAsia="標楷體" w:hAnsi="標楷體"/>
                <w:color w:val="000000"/>
              </w:rPr>
              <w:t>(請具體概述對臺南特殊貢獻或傑出成就之具體事蹟，500字內</w:t>
            </w:r>
            <w:r>
              <w:rPr>
                <w:rFonts w:ascii="標楷體" w:eastAsia="標楷體" w:hAnsi="標楷體"/>
                <w:color w:val="000000"/>
                <w:spacing w:val="-10"/>
              </w:rPr>
              <w:t>）</w:t>
            </w:r>
          </w:p>
          <w:p w14:paraId="7AB4B39B" w14:textId="77777777" w:rsidR="00B254C6" w:rsidRDefault="00B254C6" w:rsidP="000541BF">
            <w:pPr>
              <w:pStyle w:val="a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015B4436" w14:textId="77777777" w:rsidR="00B254C6" w:rsidRDefault="00B254C6" w:rsidP="000541BF">
            <w:pPr>
              <w:pStyle w:val="a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25548BAF" w14:textId="77777777" w:rsidR="00B254C6" w:rsidRDefault="00B254C6" w:rsidP="000541BF">
            <w:pPr>
              <w:pStyle w:val="a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377F77AA" w14:textId="77777777" w:rsidR="00B254C6" w:rsidRDefault="00B254C6" w:rsidP="000541BF">
            <w:pPr>
              <w:pStyle w:val="a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301E97DA" w14:textId="77777777" w:rsidR="00B254C6" w:rsidRDefault="00B254C6" w:rsidP="000541BF">
            <w:pPr>
              <w:pStyle w:val="a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20B45552" w14:textId="77777777" w:rsidR="00B254C6" w:rsidRDefault="00B254C6" w:rsidP="000541BF">
            <w:pPr>
              <w:pStyle w:val="a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4139FD6F" w14:textId="77777777" w:rsidR="00B254C6" w:rsidRDefault="00B254C6">
            <w:pPr>
              <w:pStyle w:val="a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254C6" w14:paraId="38DE19B7" w14:textId="77777777" w:rsidTr="000541BF">
        <w:trPr>
          <w:trHeight w:val="706"/>
          <w:jc w:val="center"/>
        </w:trPr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456C8" w14:textId="77777777" w:rsidR="00B254C6" w:rsidRDefault="00000000">
            <w:pPr>
              <w:pStyle w:val="LO-Normal"/>
              <w:widowControl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備註</w:t>
            </w:r>
          </w:p>
        </w:tc>
        <w:tc>
          <w:tcPr>
            <w:tcW w:w="751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20748" w14:textId="77777777" w:rsidR="00B254C6" w:rsidRDefault="00000000" w:rsidP="000541BF">
            <w:pPr>
              <w:pStyle w:val="LO-Normal"/>
              <w:widowControl w:val="0"/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請檢附團體立案證明影本及理（董）監事名冊</w:t>
            </w:r>
          </w:p>
        </w:tc>
      </w:tr>
    </w:tbl>
    <w:p w14:paraId="3B8D630A" w14:textId="77777777" w:rsidR="00B254C6" w:rsidRDefault="00000000">
      <w:pPr>
        <w:pStyle w:val="LO-Normal"/>
        <w:jc w:val="center"/>
      </w:pPr>
      <w:r>
        <w:rPr>
          <w:rFonts w:ascii="標楷體" w:eastAsia="標楷體" w:hAnsi="標楷體"/>
          <w:color w:val="000000"/>
          <w:sz w:val="24"/>
        </w:rPr>
        <w:t>(表格不敷使用時，請自行增頁)</w:t>
      </w:r>
      <w:r>
        <w:br w:type="page"/>
      </w:r>
    </w:p>
    <w:tbl>
      <w:tblPr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4042"/>
        <w:gridCol w:w="4042"/>
      </w:tblGrid>
      <w:tr w:rsidR="00B254C6" w14:paraId="0EBF6500" w14:textId="77777777" w:rsidTr="000541BF">
        <w:trPr>
          <w:trHeight w:val="693"/>
          <w:tblHeader/>
          <w:jc w:val="center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1D3D24" w14:textId="3894AA14" w:rsidR="00B254C6" w:rsidRPr="00994AC5" w:rsidRDefault="00000000">
            <w:pPr>
              <w:pStyle w:val="a8"/>
              <w:pageBreakBefore/>
              <w:jc w:val="center"/>
              <w:rPr>
                <w:b/>
                <w:bCs/>
              </w:rPr>
            </w:pPr>
            <w:r w:rsidRPr="00994AC5">
              <w:rPr>
                <w:rFonts w:ascii="標楷體" w:eastAsia="標楷體" w:hAnsi="標楷體"/>
                <w:b/>
                <w:bCs/>
                <w:color w:val="000000"/>
              </w:rPr>
              <w:lastRenderedPageBreak/>
              <w:t xml:space="preserve">【表3】 </w:t>
            </w:r>
            <w:r w:rsidRPr="00994AC5"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  <w:t>第十</w:t>
            </w:r>
            <w:r w:rsidR="00CB79C0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四</w:t>
            </w:r>
            <w:r w:rsidRPr="00994AC5"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  <w:t>屆臺南文化獎參選相關資料一覽表</w:t>
            </w:r>
            <w:r w:rsidRPr="00994AC5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（個人及團體）</w:t>
            </w:r>
          </w:p>
        </w:tc>
      </w:tr>
      <w:tr w:rsidR="00B254C6" w14:paraId="0C7081A7" w14:textId="77777777" w:rsidTr="000541BF">
        <w:trPr>
          <w:trHeight w:val="559"/>
          <w:jc w:val="center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F925916" w14:textId="77777777" w:rsidR="00B254C6" w:rsidRDefault="00000000">
            <w:pPr>
              <w:pStyle w:val="a8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 平面出版品</w:t>
            </w:r>
          </w:p>
        </w:tc>
      </w:tr>
      <w:tr w:rsidR="00B254C6" w14:paraId="21E0D82C" w14:textId="77777777" w:rsidTr="000541BF">
        <w:trPr>
          <w:trHeight w:val="55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AA348" w14:textId="77777777" w:rsidR="00B254C6" w:rsidRDefault="00000000">
            <w:pPr>
              <w:pStyle w:val="a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6E32A" w14:textId="77777777" w:rsidR="00B254C6" w:rsidRDefault="00000000">
            <w:pPr>
              <w:pStyle w:val="LO-Normal"/>
              <w:spacing w:line="240" w:lineRule="atLeast"/>
              <w:ind w:firstLine="120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名    稱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58C36" w14:textId="77777777" w:rsidR="00B254C6" w:rsidRDefault="00000000">
            <w:pPr>
              <w:pStyle w:val="LO-Normal"/>
              <w:spacing w:line="24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內容簡介</w:t>
            </w:r>
          </w:p>
        </w:tc>
      </w:tr>
      <w:tr w:rsidR="00B254C6" w14:paraId="507E6BFC" w14:textId="77777777" w:rsidTr="000541BF">
        <w:trPr>
          <w:trHeight w:val="562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1E0AF" w14:textId="77777777" w:rsidR="00B254C6" w:rsidRDefault="00000000">
            <w:pPr>
              <w:pStyle w:val="a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5651B" w14:textId="77777777" w:rsidR="00B254C6" w:rsidRDefault="00B254C6">
            <w:pPr>
              <w:pStyle w:val="LO-Normal"/>
              <w:spacing w:line="240" w:lineRule="atLeast"/>
              <w:ind w:firstLine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473E1" w14:textId="77777777" w:rsidR="00B254C6" w:rsidRDefault="00B254C6">
            <w:pPr>
              <w:pStyle w:val="LO-Normal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254C6" w14:paraId="1E581019" w14:textId="77777777" w:rsidTr="000541BF">
        <w:trPr>
          <w:trHeight w:val="68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175F2" w14:textId="77777777" w:rsidR="00B254C6" w:rsidRDefault="00000000">
            <w:pPr>
              <w:pStyle w:val="a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67EC2" w14:textId="77777777" w:rsidR="00B254C6" w:rsidRDefault="00B254C6">
            <w:pPr>
              <w:pStyle w:val="LO-Normal"/>
              <w:spacing w:line="240" w:lineRule="atLeast"/>
              <w:ind w:firstLine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9BB01" w14:textId="77777777" w:rsidR="00B254C6" w:rsidRDefault="00B254C6">
            <w:pPr>
              <w:pStyle w:val="LO-Normal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254C6" w14:paraId="05ADD725" w14:textId="77777777" w:rsidTr="000541BF">
        <w:trPr>
          <w:trHeight w:val="566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E56CA" w14:textId="77777777" w:rsidR="00B254C6" w:rsidRDefault="00000000">
            <w:pPr>
              <w:pStyle w:val="a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456B4" w14:textId="77777777" w:rsidR="00B254C6" w:rsidRDefault="00B254C6">
            <w:pPr>
              <w:pStyle w:val="LO-Normal"/>
              <w:spacing w:line="240" w:lineRule="atLeast"/>
              <w:ind w:firstLine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F10A1" w14:textId="77777777" w:rsidR="00B254C6" w:rsidRDefault="00B254C6">
            <w:pPr>
              <w:pStyle w:val="LO-Normal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254C6" w14:paraId="5B5D2821" w14:textId="77777777" w:rsidTr="000541BF">
        <w:trPr>
          <w:trHeight w:val="560"/>
          <w:jc w:val="center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9235412" w14:textId="77777777" w:rsidR="00B254C6" w:rsidRDefault="00000000">
            <w:pPr>
              <w:pStyle w:val="LO-Normal"/>
              <w:spacing w:line="240" w:lineRule="atLeas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 影音資料</w:t>
            </w:r>
          </w:p>
        </w:tc>
      </w:tr>
      <w:tr w:rsidR="00B254C6" w14:paraId="32B064F0" w14:textId="77777777" w:rsidTr="000541BF">
        <w:trPr>
          <w:trHeight w:val="55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961EB" w14:textId="77777777" w:rsidR="00B254C6" w:rsidRDefault="00000000">
            <w:pPr>
              <w:pStyle w:val="a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E255F" w14:textId="77777777" w:rsidR="00B254C6" w:rsidRDefault="00000000">
            <w:pPr>
              <w:pStyle w:val="LO-Normal"/>
              <w:spacing w:line="240" w:lineRule="atLeast"/>
              <w:ind w:firstLine="120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名    稱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CA5C5" w14:textId="77777777" w:rsidR="00B254C6" w:rsidRDefault="00000000">
            <w:pPr>
              <w:pStyle w:val="LO-Normal"/>
              <w:spacing w:line="24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內容簡介</w:t>
            </w:r>
          </w:p>
        </w:tc>
      </w:tr>
      <w:tr w:rsidR="00B254C6" w14:paraId="0F129EEA" w14:textId="77777777" w:rsidTr="000541BF">
        <w:trPr>
          <w:trHeight w:val="549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D1418" w14:textId="77777777" w:rsidR="00B254C6" w:rsidRDefault="00000000">
            <w:pPr>
              <w:pStyle w:val="a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8AC71" w14:textId="77777777" w:rsidR="00B254C6" w:rsidRDefault="00B254C6">
            <w:pPr>
              <w:pStyle w:val="LO-Normal"/>
              <w:spacing w:line="240" w:lineRule="atLeast"/>
              <w:ind w:firstLine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C4F15" w14:textId="77777777" w:rsidR="00B254C6" w:rsidRDefault="00B254C6">
            <w:pPr>
              <w:pStyle w:val="LO-Normal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254C6" w14:paraId="7D6AB75B" w14:textId="77777777" w:rsidTr="000541BF">
        <w:trPr>
          <w:trHeight w:val="57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73905" w14:textId="77777777" w:rsidR="00B254C6" w:rsidRDefault="00000000">
            <w:pPr>
              <w:pStyle w:val="a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34FA2" w14:textId="77777777" w:rsidR="00B254C6" w:rsidRDefault="00B254C6">
            <w:pPr>
              <w:pStyle w:val="LO-Normal"/>
              <w:spacing w:line="240" w:lineRule="atLeast"/>
              <w:ind w:firstLine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2B306" w14:textId="77777777" w:rsidR="00B254C6" w:rsidRDefault="00B254C6">
            <w:pPr>
              <w:pStyle w:val="LO-Normal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254C6" w14:paraId="5AAA798D" w14:textId="77777777" w:rsidTr="000541BF">
        <w:trPr>
          <w:trHeight w:val="551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91785" w14:textId="77777777" w:rsidR="00B254C6" w:rsidRDefault="00000000">
            <w:pPr>
              <w:pStyle w:val="a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80DBA" w14:textId="77777777" w:rsidR="00B254C6" w:rsidRDefault="00B254C6">
            <w:pPr>
              <w:pStyle w:val="LO-Normal"/>
              <w:spacing w:line="240" w:lineRule="atLeast"/>
              <w:ind w:firstLine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36C31" w14:textId="77777777" w:rsidR="00B254C6" w:rsidRDefault="00B254C6">
            <w:pPr>
              <w:pStyle w:val="LO-Normal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254C6" w14:paraId="57AE7B41" w14:textId="77777777" w:rsidTr="000541BF">
        <w:trPr>
          <w:trHeight w:val="558"/>
          <w:jc w:val="center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90609B0" w14:textId="77777777" w:rsidR="00B254C6" w:rsidRDefault="00000000">
            <w:pPr>
              <w:pStyle w:val="LO-Normal"/>
              <w:spacing w:line="240" w:lineRule="atLeas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 照片</w:t>
            </w:r>
          </w:p>
        </w:tc>
      </w:tr>
      <w:tr w:rsidR="00B254C6" w14:paraId="17A455D3" w14:textId="77777777" w:rsidTr="000541BF">
        <w:trPr>
          <w:trHeight w:val="552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B500B" w14:textId="77777777" w:rsidR="00B254C6" w:rsidRDefault="00000000">
            <w:pPr>
              <w:pStyle w:val="a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A9142" w14:textId="77777777" w:rsidR="00B254C6" w:rsidRDefault="00000000">
            <w:pPr>
              <w:pStyle w:val="LO-Normal"/>
              <w:spacing w:line="240" w:lineRule="atLeast"/>
              <w:ind w:firstLine="120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名    稱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373F6" w14:textId="77777777" w:rsidR="00B254C6" w:rsidRDefault="00000000">
            <w:pPr>
              <w:pStyle w:val="LO-Normal"/>
              <w:spacing w:line="24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內容簡介</w:t>
            </w:r>
          </w:p>
        </w:tc>
      </w:tr>
      <w:tr w:rsidR="00B254C6" w14:paraId="00E13715" w14:textId="77777777" w:rsidTr="000541BF">
        <w:trPr>
          <w:trHeight w:val="561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D2EA3" w14:textId="77777777" w:rsidR="00B254C6" w:rsidRDefault="00000000">
            <w:pPr>
              <w:pStyle w:val="a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2D26B" w14:textId="77777777" w:rsidR="00B254C6" w:rsidRDefault="00B254C6">
            <w:pPr>
              <w:pStyle w:val="LO-Normal"/>
              <w:spacing w:line="240" w:lineRule="atLeast"/>
              <w:ind w:firstLine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F3D58" w14:textId="77777777" w:rsidR="00B254C6" w:rsidRDefault="00B254C6">
            <w:pPr>
              <w:pStyle w:val="LO-Normal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254C6" w14:paraId="1887D2F1" w14:textId="77777777" w:rsidTr="000541BF">
        <w:trPr>
          <w:trHeight w:val="55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AD980" w14:textId="77777777" w:rsidR="00B254C6" w:rsidRDefault="00000000">
            <w:pPr>
              <w:pStyle w:val="a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6D82B" w14:textId="77777777" w:rsidR="00B254C6" w:rsidRDefault="00B254C6">
            <w:pPr>
              <w:pStyle w:val="LO-Normal"/>
              <w:spacing w:line="240" w:lineRule="atLeast"/>
              <w:ind w:firstLine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FD8AB" w14:textId="77777777" w:rsidR="00B254C6" w:rsidRDefault="00B254C6">
            <w:pPr>
              <w:pStyle w:val="LO-Normal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254C6" w14:paraId="6B4E87EB" w14:textId="77777777" w:rsidTr="000541BF">
        <w:trPr>
          <w:trHeight w:val="562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43195" w14:textId="77777777" w:rsidR="00B254C6" w:rsidRDefault="00000000">
            <w:pPr>
              <w:pStyle w:val="a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EE649" w14:textId="77777777" w:rsidR="00B254C6" w:rsidRDefault="00B254C6">
            <w:pPr>
              <w:pStyle w:val="LO-Normal"/>
              <w:spacing w:line="240" w:lineRule="atLeast"/>
              <w:ind w:firstLine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57176" w14:textId="77777777" w:rsidR="00B254C6" w:rsidRDefault="00B254C6">
            <w:pPr>
              <w:pStyle w:val="LO-Normal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254C6" w14:paraId="137D9D42" w14:textId="77777777" w:rsidTr="000541BF">
        <w:trPr>
          <w:trHeight w:val="556"/>
          <w:jc w:val="center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EC12A39" w14:textId="77777777" w:rsidR="00B254C6" w:rsidRDefault="00000000">
            <w:pPr>
              <w:pStyle w:val="LO-Normal"/>
              <w:spacing w:line="240" w:lineRule="atLeas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 其他</w:t>
            </w:r>
          </w:p>
        </w:tc>
      </w:tr>
      <w:tr w:rsidR="00B254C6" w14:paraId="1983493E" w14:textId="77777777" w:rsidTr="000541BF">
        <w:trPr>
          <w:trHeight w:val="56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6AA91" w14:textId="77777777" w:rsidR="00B254C6" w:rsidRDefault="00000000">
            <w:pPr>
              <w:pStyle w:val="a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A625A" w14:textId="77777777" w:rsidR="00B254C6" w:rsidRDefault="00000000">
            <w:pPr>
              <w:pStyle w:val="LO-Normal"/>
              <w:spacing w:line="240" w:lineRule="atLeast"/>
              <w:ind w:firstLine="120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名    稱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C0332" w14:textId="77777777" w:rsidR="00B254C6" w:rsidRDefault="00000000">
            <w:pPr>
              <w:pStyle w:val="LO-Normal"/>
              <w:spacing w:line="24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內容簡介</w:t>
            </w:r>
          </w:p>
        </w:tc>
      </w:tr>
      <w:tr w:rsidR="00B254C6" w14:paraId="4243538A" w14:textId="77777777" w:rsidTr="000541BF">
        <w:trPr>
          <w:trHeight w:val="559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D8C37" w14:textId="77777777" w:rsidR="00B254C6" w:rsidRDefault="00000000">
            <w:pPr>
              <w:pStyle w:val="a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8F8C4" w14:textId="77777777" w:rsidR="00B254C6" w:rsidRDefault="00B254C6">
            <w:pPr>
              <w:pStyle w:val="LO-Normal"/>
              <w:spacing w:line="240" w:lineRule="atLeast"/>
              <w:ind w:firstLine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C486E" w14:textId="77777777" w:rsidR="00B254C6" w:rsidRDefault="00B254C6">
            <w:pPr>
              <w:pStyle w:val="LO-Normal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254C6" w14:paraId="1ED101F3" w14:textId="77777777" w:rsidTr="000541BF">
        <w:trPr>
          <w:trHeight w:val="553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8BC16" w14:textId="77777777" w:rsidR="00B254C6" w:rsidRDefault="00000000">
            <w:pPr>
              <w:pStyle w:val="a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46180" w14:textId="77777777" w:rsidR="00B254C6" w:rsidRDefault="00B254C6">
            <w:pPr>
              <w:pStyle w:val="LO-Normal"/>
              <w:spacing w:line="240" w:lineRule="atLeast"/>
              <w:ind w:firstLine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D263E" w14:textId="77777777" w:rsidR="00B254C6" w:rsidRDefault="00B254C6">
            <w:pPr>
              <w:pStyle w:val="LO-Normal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254C6" w14:paraId="6F3C945F" w14:textId="77777777" w:rsidTr="000541BF">
        <w:trPr>
          <w:trHeight w:val="54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4908E" w14:textId="77777777" w:rsidR="00B254C6" w:rsidRDefault="00000000">
            <w:pPr>
              <w:pStyle w:val="a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A8A28" w14:textId="77777777" w:rsidR="00B254C6" w:rsidRDefault="00B254C6">
            <w:pPr>
              <w:pStyle w:val="LO-Normal"/>
              <w:spacing w:line="240" w:lineRule="atLeast"/>
              <w:ind w:firstLine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2C997" w14:textId="77777777" w:rsidR="00B254C6" w:rsidRDefault="00B254C6">
            <w:pPr>
              <w:pStyle w:val="LO-Normal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14:paraId="0214FDB9" w14:textId="77777777" w:rsidR="00B254C6" w:rsidRDefault="00000000">
      <w:pPr>
        <w:pStyle w:val="a8"/>
        <w:widowControl/>
        <w:snapToGrid w:val="0"/>
        <w:spacing w:line="400" w:lineRule="exact"/>
        <w:jc w:val="center"/>
        <w:rPr>
          <w:rFonts w:ascii="微軟正黑體" w:eastAsia="微軟正黑體" w:hAnsi="微軟正黑體"/>
        </w:rPr>
      </w:pPr>
      <w:r>
        <w:rPr>
          <w:rFonts w:ascii="標楷體" w:eastAsia="標楷體" w:hAnsi="標楷體"/>
          <w:color w:val="000000"/>
        </w:rPr>
        <w:t>(表格不敷使用時，請自行增頁)</w:t>
      </w:r>
      <w:r>
        <w:br w:type="page"/>
      </w:r>
    </w:p>
    <w:p w14:paraId="7A564366" w14:textId="3C97A775" w:rsidR="00B254C6" w:rsidRDefault="00000000">
      <w:pPr>
        <w:pStyle w:val="a8"/>
        <w:jc w:val="center"/>
      </w:pPr>
      <w:r w:rsidRPr="00BC71A9">
        <w:rPr>
          <w:rFonts w:ascii="標楷體" w:eastAsia="標楷體" w:hAnsi="標楷體"/>
          <w:b/>
          <w:bCs/>
          <w:color w:val="000000"/>
        </w:rPr>
        <w:lastRenderedPageBreak/>
        <w:t>【表4】</w:t>
      </w: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b/>
          <w:color w:val="000000"/>
          <w:sz w:val="36"/>
          <w:szCs w:val="36"/>
        </w:rPr>
        <w:t>第十</w:t>
      </w:r>
      <w:r w:rsidR="00CB79C0">
        <w:rPr>
          <w:rFonts w:ascii="標楷體" w:eastAsia="標楷體" w:hAnsi="標楷體" w:hint="eastAsia"/>
          <w:b/>
          <w:color w:val="000000"/>
          <w:sz w:val="36"/>
          <w:szCs w:val="36"/>
        </w:rPr>
        <w:t>四</w:t>
      </w:r>
      <w:r>
        <w:rPr>
          <w:rFonts w:ascii="標楷體" w:eastAsia="標楷體" w:hAnsi="標楷體"/>
          <w:b/>
          <w:color w:val="000000"/>
          <w:sz w:val="36"/>
          <w:szCs w:val="36"/>
        </w:rPr>
        <w:t>屆</w:t>
      </w:r>
      <w:r>
        <w:rPr>
          <w:rFonts w:ascii="標楷體" w:eastAsia="標楷體" w:hAnsi="標楷體"/>
          <w:b/>
          <w:color w:val="000000"/>
          <w:sz w:val="32"/>
          <w:szCs w:val="32"/>
        </w:rPr>
        <w:t xml:space="preserve">臺南文化獎參選推薦書 </w:t>
      </w:r>
      <w:r>
        <w:rPr>
          <w:rFonts w:ascii="標楷體" w:eastAsia="標楷體" w:hAnsi="標楷體"/>
          <w:bCs/>
          <w:color w:val="000000"/>
          <w:szCs w:val="32"/>
        </w:rPr>
        <w:t>（由推薦者填寫）</w:t>
      </w:r>
    </w:p>
    <w:p w14:paraId="5A648BCD" w14:textId="77777777" w:rsidR="00B254C6" w:rsidRDefault="00B254C6">
      <w:pPr>
        <w:pStyle w:val="a8"/>
        <w:jc w:val="center"/>
        <w:rPr>
          <w:rFonts w:ascii="標楷體" w:eastAsia="標楷體" w:hAnsi="標楷體"/>
          <w:bCs/>
          <w:color w:val="000000"/>
          <w:szCs w:val="32"/>
        </w:rPr>
      </w:pPr>
    </w:p>
    <w:tbl>
      <w:tblPr>
        <w:tblW w:w="90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15"/>
      </w:tblGrid>
      <w:tr w:rsidR="00B254C6" w14:paraId="33EF6CE4" w14:textId="77777777">
        <w:trPr>
          <w:trHeight w:val="11117"/>
        </w:trPr>
        <w:tc>
          <w:tcPr>
            <w:tcW w:w="90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543008" w14:textId="77777777" w:rsidR="00B254C6" w:rsidRDefault="00B254C6">
            <w:pPr>
              <w:pStyle w:val="a8"/>
              <w:rPr>
                <w:color w:val="000000"/>
              </w:rPr>
            </w:pPr>
          </w:p>
          <w:p w14:paraId="5EC386B6" w14:textId="009C6F94" w:rsidR="00B254C6" w:rsidRDefault="00000000" w:rsidP="00994AC5">
            <w:pPr>
              <w:pStyle w:val="a8"/>
              <w:spacing w:line="360" w:lineRule="auto"/>
              <w:ind w:firstLine="960"/>
            </w:pPr>
            <w:r>
              <w:rPr>
                <w:rFonts w:eastAsia="標楷體"/>
                <w:color w:val="000000"/>
                <w:sz w:val="32"/>
                <w:szCs w:val="32"/>
              </w:rPr>
              <w:t>謹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推薦 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u w:val="single"/>
              </w:rPr>
              <w:t xml:space="preserve">                </w:t>
            </w:r>
            <w:r w:rsidR="00994AC5">
              <w:rPr>
                <w:rFonts w:ascii="標楷體" w:eastAsia="標楷體" w:hAnsi="標楷體"/>
                <w:color w:val="00000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（個人/團體）</w:t>
            </w:r>
          </w:p>
          <w:p w14:paraId="0E13CBDD" w14:textId="609712D9" w:rsidR="00B254C6" w:rsidRDefault="00000000" w:rsidP="00994AC5">
            <w:pPr>
              <w:pStyle w:val="a8"/>
              <w:spacing w:line="360" w:lineRule="auto"/>
              <w:jc w:val="center"/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參選第十</w:t>
            </w:r>
            <w:r w:rsidR="00CB79C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屆「臺南文化獎」</w:t>
            </w:r>
          </w:p>
          <w:p w14:paraId="2880854C" w14:textId="77777777" w:rsidR="00B254C6" w:rsidRDefault="00000000" w:rsidP="00994AC5">
            <w:pPr>
              <w:pStyle w:val="a8"/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此致</w:t>
            </w:r>
          </w:p>
          <w:p w14:paraId="65868E4C" w14:textId="77777777" w:rsidR="00B254C6" w:rsidRDefault="00000000" w:rsidP="00994AC5">
            <w:pPr>
              <w:pStyle w:val="a8"/>
              <w:spacing w:line="360" w:lineRule="auto"/>
              <w:jc w:val="center"/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臺南文化獎遴選委員會</w:t>
            </w:r>
          </w:p>
          <w:p w14:paraId="760DE3B4" w14:textId="77777777" w:rsidR="00B254C6" w:rsidRDefault="00B254C6" w:rsidP="00994AC5">
            <w:pPr>
              <w:pStyle w:val="a8"/>
              <w:spacing w:line="360" w:lineRule="auto"/>
              <w:rPr>
                <w:color w:val="000000"/>
                <w:sz w:val="28"/>
                <w:szCs w:val="28"/>
              </w:rPr>
            </w:pPr>
          </w:p>
          <w:p w14:paraId="0DE57864" w14:textId="77777777" w:rsidR="00B254C6" w:rsidRDefault="00B254C6" w:rsidP="00994AC5">
            <w:pPr>
              <w:pStyle w:val="a8"/>
              <w:spacing w:line="360" w:lineRule="auto"/>
              <w:rPr>
                <w:color w:val="000000"/>
                <w:sz w:val="28"/>
                <w:szCs w:val="28"/>
              </w:rPr>
            </w:pPr>
          </w:p>
          <w:p w14:paraId="37483B84" w14:textId="77777777" w:rsidR="00B254C6" w:rsidRDefault="00B254C6" w:rsidP="00994AC5">
            <w:pPr>
              <w:pStyle w:val="a8"/>
              <w:spacing w:line="360" w:lineRule="auto"/>
              <w:rPr>
                <w:color w:val="000000"/>
                <w:sz w:val="28"/>
                <w:szCs w:val="28"/>
              </w:rPr>
            </w:pPr>
          </w:p>
          <w:p w14:paraId="692010B7" w14:textId="77777777" w:rsidR="00B254C6" w:rsidRDefault="00000000" w:rsidP="00994AC5">
            <w:pPr>
              <w:pStyle w:val="a8"/>
              <w:spacing w:line="360" w:lineRule="auto"/>
              <w:jc w:val="both"/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　</w:t>
            </w:r>
            <w:r>
              <w:rPr>
                <w:rFonts w:ascii="標楷體" w:eastAsia="標楷體" w:hAnsi="標楷體"/>
                <w:color w:val="000000"/>
                <w:sz w:val="28"/>
                <w:szCs w:val="32"/>
              </w:rPr>
              <w:t>推薦團體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（機關／單位）</w:t>
            </w:r>
            <w:r>
              <w:rPr>
                <w:rFonts w:ascii="標楷體" w:eastAsia="標楷體" w:hAnsi="標楷體"/>
                <w:color w:val="000000"/>
                <w:sz w:val="28"/>
                <w:szCs w:val="32"/>
              </w:rPr>
              <w:t>：</w:t>
            </w:r>
          </w:p>
          <w:p w14:paraId="0E2E2D8D" w14:textId="77777777" w:rsidR="00B254C6" w:rsidRDefault="00000000" w:rsidP="00994AC5">
            <w:pPr>
              <w:pStyle w:val="a8"/>
              <w:spacing w:line="360" w:lineRule="auto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32"/>
              </w:rPr>
              <w:t>團體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（機關／單位）</w:t>
            </w:r>
            <w:r>
              <w:rPr>
                <w:rFonts w:ascii="標楷體" w:eastAsia="標楷體" w:hAnsi="標楷體"/>
                <w:color w:val="000000"/>
                <w:sz w:val="28"/>
                <w:szCs w:val="32"/>
              </w:rPr>
              <w:t>負責人：</w:t>
            </w:r>
          </w:p>
          <w:p w14:paraId="1C96315F" w14:textId="77777777" w:rsidR="00B254C6" w:rsidRDefault="00000000" w:rsidP="00994AC5">
            <w:pPr>
              <w:pStyle w:val="a8"/>
              <w:spacing w:line="360" w:lineRule="auto"/>
            </w:pPr>
            <w:r>
              <w:rPr>
                <w:rFonts w:ascii="標楷體" w:eastAsia="標楷體" w:hAnsi="標楷體"/>
                <w:color w:val="000000"/>
                <w:sz w:val="28"/>
                <w:szCs w:val="32"/>
              </w:rPr>
              <w:t xml:space="preserve">　立案字號</w:t>
            </w:r>
            <w:r>
              <w:rPr>
                <w:rFonts w:ascii="標楷體" w:eastAsia="標楷體" w:hAnsi="標楷體"/>
                <w:color w:val="000000"/>
                <w:szCs w:val="32"/>
              </w:rPr>
              <w:t>（統一編號）</w:t>
            </w:r>
            <w:r>
              <w:rPr>
                <w:rFonts w:ascii="標楷體" w:eastAsia="標楷體" w:hAnsi="標楷體"/>
                <w:color w:val="000000"/>
                <w:sz w:val="28"/>
                <w:szCs w:val="32"/>
              </w:rPr>
              <w:t>：</w:t>
            </w:r>
          </w:p>
          <w:p w14:paraId="48F0D75D" w14:textId="2657264B" w:rsidR="00B254C6" w:rsidRDefault="00000000" w:rsidP="00994AC5">
            <w:pPr>
              <w:pStyle w:val="a8"/>
              <w:spacing w:line="360" w:lineRule="auto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32"/>
              </w:rPr>
              <w:t xml:space="preserve">               地址：</w:t>
            </w:r>
          </w:p>
          <w:p w14:paraId="5A82DA0F" w14:textId="34B2E257" w:rsidR="00B254C6" w:rsidRDefault="00000000">
            <w:pPr>
              <w:pStyle w:val="a8"/>
            </w:pPr>
            <w:r>
              <w:rPr>
                <w:rFonts w:ascii="標楷體" w:eastAsia="標楷體" w:hAnsi="標楷體"/>
                <w:color w:val="000000"/>
                <w:sz w:val="28"/>
                <w:szCs w:val="32"/>
              </w:rPr>
              <w:t xml:space="preserve">           聯絡電話：</w:t>
            </w:r>
          </w:p>
          <w:p w14:paraId="49B792EC" w14:textId="652B4854" w:rsidR="00994AC5" w:rsidRDefault="00994AC5">
            <w:pPr>
              <w:pStyle w:val="a8"/>
              <w:rPr>
                <w:color w:val="000000"/>
                <w:sz w:val="20"/>
              </w:rPr>
            </w:pPr>
          </w:p>
          <w:p w14:paraId="3C85F447" w14:textId="77777777" w:rsidR="00994AC5" w:rsidRDefault="00994AC5">
            <w:pPr>
              <w:pStyle w:val="a8"/>
              <w:rPr>
                <w:color w:val="000000"/>
                <w:sz w:val="20"/>
              </w:rPr>
            </w:pPr>
          </w:p>
          <w:p w14:paraId="7C31F9C0" w14:textId="7DA66490" w:rsidR="00994AC5" w:rsidRDefault="00994AC5">
            <w:pPr>
              <w:pStyle w:val="a8"/>
              <w:rPr>
                <w:color w:val="000000"/>
                <w:sz w:val="20"/>
              </w:rPr>
            </w:pPr>
          </w:p>
          <w:p w14:paraId="5896F7E0" w14:textId="77777777" w:rsidR="00994AC5" w:rsidRDefault="00994AC5">
            <w:pPr>
              <w:pStyle w:val="a8"/>
              <w:rPr>
                <w:color w:val="000000"/>
                <w:sz w:val="20"/>
              </w:rPr>
            </w:pPr>
          </w:p>
          <w:p w14:paraId="2DC1DA9B" w14:textId="77777777" w:rsidR="00994AC5" w:rsidRDefault="00994AC5">
            <w:pPr>
              <w:pStyle w:val="a8"/>
              <w:rPr>
                <w:color w:val="000000"/>
                <w:sz w:val="20"/>
              </w:rPr>
            </w:pPr>
          </w:p>
          <w:p w14:paraId="0296D9A1" w14:textId="77777777" w:rsidR="00994AC5" w:rsidRDefault="00994AC5">
            <w:pPr>
              <w:pStyle w:val="a8"/>
              <w:rPr>
                <w:color w:val="000000"/>
                <w:sz w:val="20"/>
              </w:rPr>
            </w:pPr>
          </w:p>
          <w:p w14:paraId="3B229911" w14:textId="790BB44F" w:rsidR="00994AC5" w:rsidRDefault="000C7EE6">
            <w:pPr>
              <w:pStyle w:val="a8"/>
              <w:rPr>
                <w:color w:val="000000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6350" distB="6350" distL="6350" distR="6350" simplePos="0" relativeHeight="3" behindDoc="0" locked="0" layoutInCell="0" allowOverlap="1" wp14:anchorId="07DD1744" wp14:editId="233D12EC">
                      <wp:simplePos x="0" y="0"/>
                      <wp:positionH relativeFrom="column">
                        <wp:posOffset>3608070</wp:posOffset>
                      </wp:positionH>
                      <wp:positionV relativeFrom="paragraph">
                        <wp:posOffset>5290820</wp:posOffset>
                      </wp:positionV>
                      <wp:extent cx="685800" cy="685800"/>
                      <wp:effectExtent l="0" t="0" r="0" b="0"/>
                      <wp:wrapNone/>
                      <wp:docPr id="1403444897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8580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txbx>
                              <w:txbxContent>
                                <w:p w14:paraId="1E366387" w14:textId="77777777" w:rsidR="00B254C6" w:rsidRDefault="00B254C6">
                                  <w:pPr>
                                    <w:pStyle w:val="a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DD174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margin-left:284.1pt;margin-top:416.6pt;width:54pt;height:54pt;z-index:3;visibility:visible;mso-wrap-style:square;mso-width-percent:0;mso-height-percent:0;mso-wrap-distance-left:.5pt;mso-wrap-distance-top:.5pt;mso-wrap-distance-right:.5pt;mso-wrap-distance-bottom:.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" o:allowincell="f">
                      <v:path arrowok="t"/>
                      <v:textbox>
                        <w:txbxContent>
                          <w:p w14:paraId="1E366387" w14:textId="77777777" w:rsidR="00B254C6" w:rsidRDefault="00B254C6">
                            <w:pPr>
                              <w:pStyle w:val="a8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A0DCCEF" w14:textId="77777777" w:rsidR="00994AC5" w:rsidRDefault="00994AC5">
            <w:pPr>
              <w:pStyle w:val="a8"/>
              <w:rPr>
                <w:color w:val="000000"/>
                <w:sz w:val="20"/>
              </w:rPr>
            </w:pPr>
          </w:p>
          <w:p w14:paraId="4DAF375C" w14:textId="77777777" w:rsidR="00994AC5" w:rsidRDefault="00994AC5">
            <w:pPr>
              <w:pStyle w:val="a8"/>
              <w:rPr>
                <w:color w:val="000000"/>
                <w:sz w:val="20"/>
              </w:rPr>
            </w:pPr>
          </w:p>
          <w:p w14:paraId="4CAFF02A" w14:textId="77777777" w:rsidR="00994AC5" w:rsidRDefault="00994AC5">
            <w:pPr>
              <w:pStyle w:val="a8"/>
              <w:rPr>
                <w:color w:val="000000"/>
                <w:sz w:val="20"/>
              </w:rPr>
            </w:pPr>
          </w:p>
          <w:p w14:paraId="7FFBDBE9" w14:textId="766D61F9" w:rsidR="00B254C6" w:rsidRDefault="00B254C6">
            <w:pPr>
              <w:pStyle w:val="a8"/>
              <w:rPr>
                <w:color w:val="000000"/>
                <w:sz w:val="20"/>
              </w:rPr>
            </w:pPr>
          </w:p>
          <w:p w14:paraId="7C308622" w14:textId="77777777" w:rsidR="00B254C6" w:rsidRDefault="00B254C6">
            <w:pPr>
              <w:pStyle w:val="a8"/>
              <w:jc w:val="right"/>
              <w:rPr>
                <w:color w:val="000000"/>
                <w:sz w:val="20"/>
              </w:rPr>
            </w:pPr>
          </w:p>
          <w:p w14:paraId="6C96B65E" w14:textId="77777777" w:rsidR="00B254C6" w:rsidRDefault="00000000">
            <w:pPr>
              <w:pStyle w:val="a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            </w:t>
            </w:r>
            <w:r>
              <w:rPr>
                <w:color w:val="000000"/>
                <w:sz w:val="20"/>
              </w:rPr>
              <w:t xml:space="preserve">　　　　　　　　</w:t>
            </w:r>
            <w:r>
              <w:rPr>
                <w:color w:val="000000"/>
                <w:sz w:val="20"/>
              </w:rPr>
              <w:t xml:space="preserve">          </w:t>
            </w:r>
            <w:r>
              <w:rPr>
                <w:rFonts w:eastAsia="標楷體"/>
                <w:color w:val="000000"/>
                <w:sz w:val="20"/>
                <w:szCs w:val="20"/>
              </w:rPr>
              <w:t>（蓋團體負責人或個人印章）</w:t>
            </w:r>
          </w:p>
          <w:p w14:paraId="6CDF2344" w14:textId="77777777" w:rsidR="00B254C6" w:rsidRDefault="00B254C6">
            <w:pPr>
              <w:pStyle w:val="a8"/>
              <w:jc w:val="righ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14:paraId="4758CFEE" w14:textId="77777777" w:rsidR="00B254C6" w:rsidRDefault="00000000">
            <w:pPr>
              <w:pStyle w:val="a8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中華民國        年          月          日</w:t>
            </w:r>
          </w:p>
          <w:p w14:paraId="352DAA6A" w14:textId="77777777" w:rsidR="00B254C6" w:rsidRDefault="00B254C6">
            <w:pPr>
              <w:pStyle w:val="a8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</w:tbl>
    <w:p w14:paraId="03312C24" w14:textId="4882BB09" w:rsidR="00B254C6" w:rsidRDefault="004C72FC">
      <w:pPr>
        <w:pStyle w:val="a8"/>
        <w:rPr>
          <w:color w:val="000000"/>
        </w:rPr>
      </w:pPr>
      <w:r>
        <w:rPr>
          <w:noProof/>
        </w:rPr>
        <mc:AlternateContent>
          <mc:Choice Requires="wps">
            <w:drawing>
              <wp:anchor distT="6350" distB="6350" distL="6350" distR="6350" simplePos="0" relativeHeight="2" behindDoc="0" locked="0" layoutInCell="0" allowOverlap="1" wp14:anchorId="5046DB80" wp14:editId="4D300678">
                <wp:simplePos x="0" y="0"/>
                <wp:positionH relativeFrom="column">
                  <wp:posOffset>2042160</wp:posOffset>
                </wp:positionH>
                <wp:positionV relativeFrom="paragraph">
                  <wp:posOffset>1922145</wp:posOffset>
                </wp:positionV>
                <wp:extent cx="1602105" cy="1623695"/>
                <wp:effectExtent l="0" t="0" r="0" b="0"/>
                <wp:wrapNone/>
                <wp:docPr id="119794999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2105" cy="162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673E21FE" w14:textId="31831FE9" w:rsidR="00994AC5" w:rsidRDefault="00994AC5">
                            <w:pPr>
                              <w:pStyle w:val="a8"/>
                              <w:rPr>
                                <w:sz w:val="20"/>
                              </w:rPr>
                            </w:pPr>
                          </w:p>
                          <w:p w14:paraId="0E6BEFCF" w14:textId="77777777" w:rsidR="00994AC5" w:rsidRDefault="00994AC5">
                            <w:pPr>
                              <w:pStyle w:val="a8"/>
                              <w:rPr>
                                <w:sz w:val="20"/>
                              </w:rPr>
                            </w:pPr>
                          </w:p>
                          <w:p w14:paraId="53FA786A" w14:textId="77777777" w:rsidR="00B254C6" w:rsidRDefault="00000000">
                            <w:pPr>
                              <w:pStyle w:val="a8"/>
                              <w:jc w:val="center"/>
                              <w:rPr>
                                <w:color w:val="999999"/>
                                <w:sz w:val="20"/>
                              </w:rPr>
                            </w:pPr>
                            <w:r>
                              <w:rPr>
                                <w:color w:val="999999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eastAsia="標楷體"/>
                                <w:color w:val="999999"/>
                                <w:sz w:val="20"/>
                              </w:rPr>
                              <w:t>蓋團體圖記）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6DB80" id="文字方塊 2" o:spid="_x0000_s1027" type="#_x0000_t202" style="position:absolute;margin-left:160.8pt;margin-top:151.35pt;width:126.15pt;height:127.85pt;z-index:2;visibility:visible;mso-wrap-style:square;mso-width-percent:0;mso-height-percent:0;mso-wrap-distance-left:.5pt;mso-wrap-distance-top:.5pt;mso-wrap-distance-right:.5pt;mso-wrap-distance-bottom:.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" o:allowincell="f">
                <v:path arrowok="t"/>
                <v:textbox>
                  <w:txbxContent>
                    <w:p w14:paraId="673E21FE" w14:textId="31831FE9" w:rsidR="00994AC5" w:rsidRDefault="00994AC5">
                      <w:pPr>
                        <w:pStyle w:val="a8"/>
                        <w:rPr>
                          <w:sz w:val="20"/>
                        </w:rPr>
                      </w:pPr>
                    </w:p>
                    <w:p w14:paraId="0E6BEFCF" w14:textId="77777777" w:rsidR="00994AC5" w:rsidRDefault="00994AC5">
                      <w:pPr>
                        <w:pStyle w:val="a8"/>
                        <w:rPr>
                          <w:sz w:val="20"/>
                        </w:rPr>
                      </w:pPr>
                    </w:p>
                    <w:p w14:paraId="53FA786A" w14:textId="77777777" w:rsidR="00B254C6" w:rsidRDefault="00000000">
                      <w:pPr>
                        <w:pStyle w:val="a8"/>
                        <w:jc w:val="center"/>
                        <w:rPr>
                          <w:color w:val="999999"/>
                          <w:sz w:val="20"/>
                        </w:rPr>
                      </w:pPr>
                      <w:r>
                        <w:rPr>
                          <w:color w:val="999999"/>
                          <w:sz w:val="20"/>
                        </w:rPr>
                        <w:t>（</w:t>
                      </w:r>
                      <w:r>
                        <w:rPr>
                          <w:rFonts w:eastAsia="標楷體"/>
                          <w:color w:val="999999"/>
                          <w:sz w:val="20"/>
                        </w:rPr>
                        <w:t>蓋團體圖記）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tbl>
      <w:tblPr>
        <w:tblW w:w="88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95"/>
      </w:tblGrid>
      <w:tr w:rsidR="00B254C6" w14:paraId="43763C19" w14:textId="77777777">
        <w:tc>
          <w:tcPr>
            <w:tcW w:w="8895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1077153B" w14:textId="77777777" w:rsidR="00B254C6" w:rsidRDefault="00000000">
            <w:pPr>
              <w:pStyle w:val="a8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32"/>
              </w:rPr>
              <w:lastRenderedPageBreak/>
              <w:t xml:space="preserve">          </w:t>
            </w:r>
            <w:r>
              <w:rPr>
                <w:rFonts w:ascii="標楷體" w:eastAsia="標楷體" w:hAnsi="標楷體"/>
                <w:b/>
                <w:color w:val="000000"/>
                <w:sz w:val="44"/>
                <w:szCs w:val="44"/>
              </w:rPr>
              <w:t>推 薦 理 由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表格不敷使用時，請自行增頁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</w:tr>
      <w:tr w:rsidR="00B254C6" w14:paraId="7E8F1F18" w14:textId="77777777">
        <w:trPr>
          <w:trHeight w:val="12069"/>
        </w:trPr>
        <w:tc>
          <w:tcPr>
            <w:tcW w:w="8895" w:type="dxa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EC5663" w14:textId="77777777" w:rsidR="00B254C6" w:rsidRDefault="00B254C6" w:rsidP="00994AC5">
            <w:pPr>
              <w:pStyle w:val="a8"/>
              <w:spacing w:line="360" w:lineRule="auto"/>
              <w:rPr>
                <w:color w:val="000000"/>
              </w:rPr>
            </w:pPr>
          </w:p>
          <w:p w14:paraId="6ABADC7E" w14:textId="77777777" w:rsidR="00B254C6" w:rsidRDefault="00B254C6" w:rsidP="00994AC5">
            <w:pPr>
              <w:pStyle w:val="a8"/>
              <w:spacing w:line="360" w:lineRule="auto"/>
              <w:rPr>
                <w:color w:val="000000"/>
              </w:rPr>
            </w:pPr>
          </w:p>
          <w:p w14:paraId="1DA9C762" w14:textId="77777777" w:rsidR="00B254C6" w:rsidRDefault="00B254C6" w:rsidP="00994AC5">
            <w:pPr>
              <w:pStyle w:val="a8"/>
              <w:spacing w:line="360" w:lineRule="auto"/>
              <w:rPr>
                <w:color w:val="000000"/>
              </w:rPr>
            </w:pPr>
          </w:p>
          <w:p w14:paraId="1552CCE0" w14:textId="77777777" w:rsidR="00B254C6" w:rsidRDefault="00B254C6" w:rsidP="00994AC5">
            <w:pPr>
              <w:pStyle w:val="a8"/>
              <w:spacing w:line="360" w:lineRule="auto"/>
              <w:rPr>
                <w:color w:val="000000"/>
              </w:rPr>
            </w:pPr>
          </w:p>
          <w:p w14:paraId="248A71C9" w14:textId="77777777" w:rsidR="00B254C6" w:rsidRDefault="00B254C6" w:rsidP="00994AC5">
            <w:pPr>
              <w:pStyle w:val="a8"/>
              <w:spacing w:line="360" w:lineRule="auto"/>
              <w:rPr>
                <w:color w:val="000000"/>
              </w:rPr>
            </w:pPr>
          </w:p>
          <w:p w14:paraId="6E3BFFA3" w14:textId="77777777" w:rsidR="00B254C6" w:rsidRDefault="00B254C6" w:rsidP="00994AC5">
            <w:pPr>
              <w:pStyle w:val="a8"/>
              <w:spacing w:line="360" w:lineRule="auto"/>
              <w:rPr>
                <w:color w:val="000000"/>
              </w:rPr>
            </w:pPr>
          </w:p>
          <w:p w14:paraId="0ECB0555" w14:textId="77777777" w:rsidR="00B254C6" w:rsidRDefault="00B254C6" w:rsidP="00994AC5">
            <w:pPr>
              <w:pStyle w:val="a8"/>
              <w:spacing w:line="360" w:lineRule="auto"/>
              <w:rPr>
                <w:color w:val="000000"/>
              </w:rPr>
            </w:pPr>
          </w:p>
          <w:p w14:paraId="1D983DC3" w14:textId="77777777" w:rsidR="00B254C6" w:rsidRDefault="00B254C6" w:rsidP="00994AC5">
            <w:pPr>
              <w:pStyle w:val="a8"/>
              <w:spacing w:line="360" w:lineRule="auto"/>
              <w:rPr>
                <w:color w:val="000000"/>
              </w:rPr>
            </w:pPr>
          </w:p>
          <w:p w14:paraId="748617EF" w14:textId="77777777" w:rsidR="00B254C6" w:rsidRDefault="00B254C6" w:rsidP="00994AC5">
            <w:pPr>
              <w:pStyle w:val="a8"/>
              <w:spacing w:line="360" w:lineRule="auto"/>
              <w:rPr>
                <w:color w:val="000000"/>
              </w:rPr>
            </w:pPr>
          </w:p>
          <w:p w14:paraId="57513192" w14:textId="77777777" w:rsidR="00B254C6" w:rsidRDefault="00B254C6" w:rsidP="00994AC5">
            <w:pPr>
              <w:pStyle w:val="a8"/>
              <w:spacing w:line="360" w:lineRule="auto"/>
              <w:rPr>
                <w:color w:val="000000"/>
              </w:rPr>
            </w:pPr>
          </w:p>
          <w:p w14:paraId="60E790B8" w14:textId="77777777" w:rsidR="00B254C6" w:rsidRDefault="00B254C6" w:rsidP="00994AC5">
            <w:pPr>
              <w:pStyle w:val="a8"/>
              <w:spacing w:line="360" w:lineRule="auto"/>
              <w:rPr>
                <w:color w:val="000000"/>
              </w:rPr>
            </w:pPr>
          </w:p>
          <w:p w14:paraId="2EA7C527" w14:textId="77777777" w:rsidR="00B254C6" w:rsidRDefault="00B254C6" w:rsidP="00994AC5">
            <w:pPr>
              <w:pStyle w:val="a8"/>
              <w:spacing w:line="360" w:lineRule="auto"/>
              <w:rPr>
                <w:color w:val="000000"/>
              </w:rPr>
            </w:pPr>
          </w:p>
          <w:p w14:paraId="754328A1" w14:textId="77777777" w:rsidR="00B254C6" w:rsidRDefault="00B254C6" w:rsidP="00994AC5">
            <w:pPr>
              <w:pStyle w:val="a8"/>
              <w:spacing w:line="360" w:lineRule="auto"/>
              <w:rPr>
                <w:color w:val="000000"/>
              </w:rPr>
            </w:pPr>
          </w:p>
          <w:p w14:paraId="2C7AA2EC" w14:textId="77777777" w:rsidR="00B254C6" w:rsidRDefault="00B254C6" w:rsidP="00994AC5">
            <w:pPr>
              <w:pStyle w:val="a8"/>
              <w:spacing w:line="360" w:lineRule="auto"/>
              <w:rPr>
                <w:color w:val="000000"/>
              </w:rPr>
            </w:pPr>
          </w:p>
          <w:p w14:paraId="77C90A14" w14:textId="77777777" w:rsidR="00B254C6" w:rsidRDefault="00B254C6" w:rsidP="00994AC5">
            <w:pPr>
              <w:pStyle w:val="a8"/>
              <w:spacing w:line="360" w:lineRule="auto"/>
              <w:rPr>
                <w:color w:val="000000"/>
              </w:rPr>
            </w:pPr>
          </w:p>
          <w:p w14:paraId="76949301" w14:textId="77777777" w:rsidR="00B254C6" w:rsidRDefault="00B254C6" w:rsidP="00994AC5">
            <w:pPr>
              <w:pStyle w:val="a8"/>
              <w:spacing w:line="360" w:lineRule="auto"/>
              <w:rPr>
                <w:color w:val="000000"/>
              </w:rPr>
            </w:pPr>
          </w:p>
          <w:p w14:paraId="3CD88360" w14:textId="77777777" w:rsidR="00B254C6" w:rsidRDefault="00B254C6" w:rsidP="00994AC5">
            <w:pPr>
              <w:pStyle w:val="a8"/>
              <w:spacing w:line="360" w:lineRule="auto"/>
              <w:rPr>
                <w:color w:val="000000"/>
              </w:rPr>
            </w:pPr>
          </w:p>
          <w:p w14:paraId="5934D702" w14:textId="77777777" w:rsidR="00B254C6" w:rsidRDefault="00B254C6" w:rsidP="00994AC5">
            <w:pPr>
              <w:pStyle w:val="a8"/>
              <w:spacing w:line="360" w:lineRule="auto"/>
              <w:rPr>
                <w:color w:val="000000"/>
              </w:rPr>
            </w:pPr>
          </w:p>
          <w:p w14:paraId="5B295F76" w14:textId="77777777" w:rsidR="00B254C6" w:rsidRDefault="00B254C6" w:rsidP="00994AC5">
            <w:pPr>
              <w:pStyle w:val="a8"/>
              <w:spacing w:line="360" w:lineRule="auto"/>
              <w:rPr>
                <w:color w:val="000000"/>
              </w:rPr>
            </w:pPr>
          </w:p>
          <w:p w14:paraId="5D4015BF" w14:textId="77777777" w:rsidR="00B254C6" w:rsidRDefault="00B254C6">
            <w:pPr>
              <w:pStyle w:val="a8"/>
              <w:rPr>
                <w:color w:val="000000"/>
              </w:rPr>
            </w:pPr>
          </w:p>
        </w:tc>
      </w:tr>
    </w:tbl>
    <w:p w14:paraId="3E0F4292" w14:textId="3A984828" w:rsidR="00994AC5" w:rsidRDefault="00000000">
      <w:pPr>
        <w:pStyle w:val="a8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  <w:r>
        <w:rPr>
          <w:rFonts w:ascii="標楷體" w:eastAsia="標楷體" w:hAnsi="標楷體"/>
          <w:b/>
          <w:color w:val="000000"/>
          <w:sz w:val="32"/>
          <w:szCs w:val="28"/>
        </w:rPr>
        <w:t xml:space="preserve"> </w:t>
      </w:r>
    </w:p>
    <w:p w14:paraId="7F14FA26" w14:textId="77777777" w:rsidR="00994AC5" w:rsidRDefault="00994AC5">
      <w:pPr>
        <w:rPr>
          <w:rFonts w:ascii="標楷體" w:eastAsia="標楷體" w:hAnsi="標楷體"/>
          <w:b/>
          <w:color w:val="000000"/>
          <w:kern w:val="2"/>
          <w:sz w:val="32"/>
          <w:szCs w:val="28"/>
        </w:rPr>
      </w:pPr>
      <w:r>
        <w:rPr>
          <w:rFonts w:ascii="標楷體" w:eastAsia="標楷體" w:hAnsi="標楷體"/>
          <w:b/>
          <w:color w:val="000000"/>
          <w:sz w:val="32"/>
          <w:szCs w:val="28"/>
        </w:rPr>
        <w:br w:type="page"/>
      </w:r>
    </w:p>
    <w:p w14:paraId="53A8CC56" w14:textId="4CD459BA" w:rsidR="00B254C6" w:rsidRDefault="00000000">
      <w:pPr>
        <w:pStyle w:val="a8"/>
        <w:jc w:val="center"/>
      </w:pPr>
      <w:r w:rsidRPr="00BC71A9">
        <w:rPr>
          <w:rFonts w:ascii="標楷體" w:eastAsia="標楷體" w:hAnsi="標楷體"/>
          <w:b/>
          <w:bCs/>
          <w:color w:val="000000"/>
        </w:rPr>
        <w:lastRenderedPageBreak/>
        <w:t xml:space="preserve">【表5】 </w:t>
      </w:r>
      <w:r>
        <w:rPr>
          <w:rFonts w:ascii="標楷體" w:eastAsia="標楷體" w:hAnsi="標楷體"/>
          <w:b/>
          <w:color w:val="000000"/>
          <w:sz w:val="32"/>
          <w:szCs w:val="28"/>
        </w:rPr>
        <w:t>第十</w:t>
      </w:r>
      <w:r w:rsidR="00CB79C0">
        <w:rPr>
          <w:rFonts w:ascii="標楷體" w:eastAsia="標楷體" w:hAnsi="標楷體" w:hint="eastAsia"/>
          <w:b/>
          <w:color w:val="000000"/>
          <w:sz w:val="32"/>
          <w:szCs w:val="28"/>
        </w:rPr>
        <w:t>四</w:t>
      </w:r>
      <w:r>
        <w:rPr>
          <w:rFonts w:ascii="標楷體" w:eastAsia="標楷體" w:hAnsi="標楷體"/>
          <w:b/>
          <w:color w:val="000000"/>
          <w:sz w:val="32"/>
          <w:szCs w:val="28"/>
        </w:rPr>
        <w:t>屆臺南文化獎參選</w:t>
      </w:r>
      <w:r>
        <w:rPr>
          <w:rFonts w:ascii="標楷體" w:eastAsia="標楷體" w:hAnsi="標楷體"/>
          <w:b/>
          <w:color w:val="000000"/>
          <w:sz w:val="32"/>
          <w:szCs w:val="32"/>
        </w:rPr>
        <w:t>同意書</w:t>
      </w:r>
      <w:r>
        <w:rPr>
          <w:rFonts w:ascii="標楷體" w:eastAsia="標楷體" w:hAnsi="標楷體"/>
          <w:bCs/>
          <w:color w:val="000000"/>
          <w:szCs w:val="32"/>
        </w:rPr>
        <w:t>（由被推薦者填寫）</w:t>
      </w:r>
    </w:p>
    <w:p w14:paraId="0DB3D962" w14:textId="77777777" w:rsidR="00B254C6" w:rsidRPr="000C7EE6" w:rsidRDefault="00B254C6">
      <w:pPr>
        <w:pStyle w:val="a8"/>
        <w:jc w:val="center"/>
        <w:rPr>
          <w:rFonts w:ascii="標楷體" w:eastAsia="標楷體" w:hAnsi="標楷體"/>
          <w:bCs/>
          <w:color w:val="000000"/>
          <w:szCs w:val="32"/>
        </w:rPr>
      </w:pPr>
    </w:p>
    <w:tbl>
      <w:tblPr>
        <w:tblW w:w="8730" w:type="dxa"/>
        <w:tblInd w:w="216" w:type="dxa"/>
        <w:tblLayout w:type="fixed"/>
        <w:tblLook w:val="04A0" w:firstRow="1" w:lastRow="0" w:firstColumn="1" w:lastColumn="0" w:noHBand="0" w:noVBand="1"/>
      </w:tblPr>
      <w:tblGrid>
        <w:gridCol w:w="8730"/>
      </w:tblGrid>
      <w:tr w:rsidR="00B254C6" w14:paraId="1405D4FA" w14:textId="77777777">
        <w:trPr>
          <w:trHeight w:val="11476"/>
        </w:trPr>
        <w:tc>
          <w:tcPr>
            <w:tcW w:w="87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A74BC9" w14:textId="77777777" w:rsidR="00B254C6" w:rsidRDefault="00B254C6">
            <w:pPr>
              <w:pStyle w:val="a8"/>
              <w:rPr>
                <w:color w:val="000000"/>
              </w:rPr>
            </w:pPr>
          </w:p>
          <w:p w14:paraId="781326EC" w14:textId="77777777" w:rsidR="00B254C6" w:rsidRDefault="00B254C6">
            <w:pPr>
              <w:pStyle w:val="a8"/>
              <w:rPr>
                <w:color w:val="000000"/>
              </w:rPr>
            </w:pPr>
          </w:p>
          <w:p w14:paraId="11C921D3" w14:textId="25C26EEC" w:rsidR="00B254C6" w:rsidRPr="00871EB6" w:rsidRDefault="00000000" w:rsidP="00994AC5">
            <w:pPr>
              <w:pStyle w:val="a8"/>
              <w:spacing w:line="360" w:lineRule="auto"/>
              <w:ind w:firstLine="64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本人/本單位</w:t>
            </w:r>
            <w:r w:rsidRPr="00871EB6">
              <w:t xml:space="preserve"> </w:t>
            </w:r>
            <w:r w:rsidR="00871EB6">
              <w:rPr>
                <w:rFonts w:ascii="新細明體" w:hAnsi="新細明體" w:hint="eastAsia"/>
              </w:rPr>
              <w:t>：</w:t>
            </w:r>
            <w:r w:rsidR="00871EB6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_________________________________</w:t>
            </w:r>
          </w:p>
          <w:p w14:paraId="6C235951" w14:textId="77777777" w:rsidR="00B254C6" w:rsidRDefault="00000000" w:rsidP="00994AC5">
            <w:pPr>
              <w:pStyle w:val="a8"/>
              <w:spacing w:line="360" w:lineRule="auto"/>
              <w:ind w:firstLine="640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同意被推薦為</w:t>
            </w:r>
          </w:p>
          <w:p w14:paraId="23266513" w14:textId="17C6980B" w:rsidR="00B254C6" w:rsidRDefault="00000000" w:rsidP="00994AC5">
            <w:pPr>
              <w:pStyle w:val="a8"/>
              <w:spacing w:line="360" w:lineRule="auto"/>
              <w:jc w:val="center"/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第十</w:t>
            </w:r>
            <w:r w:rsidR="00CB79C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屆臺南文化獎</w:t>
            </w:r>
          </w:p>
          <w:p w14:paraId="13004C11" w14:textId="77777777" w:rsidR="00B254C6" w:rsidRDefault="00000000" w:rsidP="00994AC5">
            <w:pPr>
              <w:pStyle w:val="a8"/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參選人</w:t>
            </w:r>
          </w:p>
          <w:p w14:paraId="0D72EA91" w14:textId="77777777" w:rsidR="00B254C6" w:rsidRDefault="00000000" w:rsidP="00994AC5">
            <w:pPr>
              <w:pStyle w:val="a8"/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此致</w:t>
            </w:r>
          </w:p>
          <w:p w14:paraId="0C9D6D9C" w14:textId="77777777" w:rsidR="00B254C6" w:rsidRDefault="00000000" w:rsidP="00994AC5">
            <w:pPr>
              <w:pStyle w:val="a8"/>
              <w:spacing w:line="360" w:lineRule="auto"/>
              <w:jc w:val="center"/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臺南文化獎遴選委員會</w:t>
            </w:r>
          </w:p>
          <w:p w14:paraId="0E829E3D" w14:textId="77777777" w:rsidR="00B254C6" w:rsidRDefault="00B254C6" w:rsidP="00994AC5">
            <w:pPr>
              <w:pStyle w:val="a8"/>
              <w:tabs>
                <w:tab w:val="left" w:pos="5420"/>
              </w:tabs>
              <w:spacing w:line="360" w:lineRule="auto"/>
              <w:rPr>
                <w:color w:val="000000"/>
              </w:rPr>
            </w:pPr>
          </w:p>
          <w:p w14:paraId="43FD5636" w14:textId="77777777" w:rsidR="00B254C6" w:rsidRDefault="00000000" w:rsidP="00994AC5">
            <w:pPr>
              <w:pStyle w:val="a8"/>
              <w:tabs>
                <w:tab w:val="left" w:pos="5420"/>
              </w:tabs>
              <w:spacing w:line="360" w:lineRule="auto"/>
              <w:ind w:firstLine="560"/>
            </w:pPr>
            <w:r>
              <w:rPr>
                <w:rFonts w:ascii="標楷體" w:eastAsia="標楷體" w:hAnsi="標楷體"/>
                <w:color w:val="000000"/>
                <w:sz w:val="28"/>
                <w:szCs w:val="32"/>
              </w:rPr>
              <w:t>被推薦者：</w:t>
            </w:r>
          </w:p>
          <w:p w14:paraId="68E13D77" w14:textId="77777777" w:rsidR="00B254C6" w:rsidRDefault="00000000" w:rsidP="00994AC5">
            <w:pPr>
              <w:pStyle w:val="a8"/>
              <w:spacing w:line="360" w:lineRule="auto"/>
              <w:jc w:val="center"/>
            </w:pPr>
            <w:r>
              <w:rPr>
                <w:rFonts w:ascii="微軟正黑體" w:eastAsia="標楷體" w:hAnsi="微軟正黑體"/>
                <w:color w:val="000000"/>
              </w:rPr>
              <w:t>（被</w:t>
            </w:r>
            <w:r>
              <w:rPr>
                <w:rFonts w:ascii="微軟正黑體" w:eastAsia="標楷體" w:hAnsi="微軟正黑體"/>
                <w:color w:val="000000"/>
                <w:spacing w:val="-10"/>
              </w:rPr>
              <w:t>推薦者為個人，請親筆簽名；為機關團體者，請蓋團體印信）</w:t>
            </w:r>
          </w:p>
          <w:p w14:paraId="23FFF4FE" w14:textId="77777777" w:rsidR="00B254C6" w:rsidRDefault="00B254C6" w:rsidP="00994AC5">
            <w:pPr>
              <w:pStyle w:val="a8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</w:p>
          <w:p w14:paraId="2D668A4B" w14:textId="56B80712" w:rsidR="00B254C6" w:rsidRDefault="00B254C6" w:rsidP="00994AC5">
            <w:pPr>
              <w:pStyle w:val="a8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</w:p>
          <w:p w14:paraId="6CF40F49" w14:textId="69FB43E0" w:rsidR="00994AC5" w:rsidRDefault="00994AC5" w:rsidP="00994AC5">
            <w:pPr>
              <w:pStyle w:val="a8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</w:p>
          <w:p w14:paraId="6767D8FD" w14:textId="77777777" w:rsidR="00994AC5" w:rsidRDefault="00994AC5" w:rsidP="00994AC5">
            <w:pPr>
              <w:pStyle w:val="a8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</w:p>
          <w:p w14:paraId="51D426CD" w14:textId="77777777" w:rsidR="00B254C6" w:rsidRDefault="00B254C6" w:rsidP="00994AC5">
            <w:pPr>
              <w:pStyle w:val="a8"/>
              <w:spacing w:line="360" w:lineRule="auto"/>
              <w:jc w:val="center"/>
              <w:rPr>
                <w:color w:val="000000"/>
                <w:sz w:val="20"/>
              </w:rPr>
            </w:pPr>
          </w:p>
          <w:p w14:paraId="52E17238" w14:textId="77777777" w:rsidR="00B254C6" w:rsidRDefault="00B254C6" w:rsidP="00994AC5">
            <w:pPr>
              <w:pStyle w:val="a8"/>
              <w:spacing w:line="360" w:lineRule="auto"/>
              <w:jc w:val="center"/>
              <w:rPr>
                <w:color w:val="000000"/>
                <w:sz w:val="20"/>
              </w:rPr>
            </w:pPr>
          </w:p>
          <w:p w14:paraId="2DE7AFD4" w14:textId="77777777" w:rsidR="00B254C6" w:rsidRDefault="00B254C6" w:rsidP="00994AC5">
            <w:pPr>
              <w:pStyle w:val="a8"/>
              <w:spacing w:line="360" w:lineRule="auto"/>
              <w:ind w:firstLine="4800"/>
              <w:rPr>
                <w:color w:val="000000"/>
                <w:sz w:val="20"/>
              </w:rPr>
            </w:pPr>
          </w:p>
          <w:p w14:paraId="2C51178E" w14:textId="77777777" w:rsidR="00B254C6" w:rsidRDefault="00B254C6" w:rsidP="00994AC5">
            <w:pPr>
              <w:pStyle w:val="a8"/>
              <w:spacing w:line="360" w:lineRule="auto"/>
              <w:ind w:firstLine="5760"/>
              <w:rPr>
                <w:rFonts w:ascii="標楷體" w:eastAsia="標楷體" w:hAnsi="標楷體"/>
                <w:color w:val="000000"/>
                <w:szCs w:val="32"/>
              </w:rPr>
            </w:pPr>
          </w:p>
          <w:p w14:paraId="3E017DA0" w14:textId="77777777" w:rsidR="00B254C6" w:rsidRDefault="00B254C6" w:rsidP="00994AC5">
            <w:pPr>
              <w:pStyle w:val="a8"/>
              <w:spacing w:line="360" w:lineRule="auto"/>
              <w:ind w:firstLine="5760"/>
              <w:rPr>
                <w:rFonts w:ascii="標楷體" w:eastAsia="標楷體" w:hAnsi="標楷體"/>
                <w:color w:val="000000"/>
                <w:szCs w:val="32"/>
              </w:rPr>
            </w:pPr>
          </w:p>
          <w:p w14:paraId="5A3D3133" w14:textId="77777777" w:rsidR="00B254C6" w:rsidRDefault="00000000" w:rsidP="00994AC5">
            <w:pPr>
              <w:pStyle w:val="a8"/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中華民國        年          月          日</w:t>
            </w:r>
          </w:p>
          <w:p w14:paraId="789555B4" w14:textId="77777777" w:rsidR="00B254C6" w:rsidRDefault="00B254C6">
            <w:pPr>
              <w:pStyle w:val="a8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</w:tbl>
    <w:p w14:paraId="3EC83497" w14:textId="77777777" w:rsidR="00B254C6" w:rsidRDefault="00B254C6">
      <w:pPr>
        <w:pStyle w:val="a8"/>
        <w:snapToGrid w:val="0"/>
        <w:spacing w:line="360" w:lineRule="auto"/>
        <w:ind w:left="240"/>
        <w:rPr>
          <w:rFonts w:ascii="標楷體" w:eastAsia="標楷體" w:hAnsi="標楷體"/>
          <w:color w:val="000000"/>
          <w:sz w:val="28"/>
          <w:szCs w:val="28"/>
        </w:rPr>
      </w:pPr>
    </w:p>
    <w:sectPr w:rsidR="00B254C6">
      <w:headerReference w:type="default" r:id="rId10"/>
      <w:footerReference w:type="default" r:id="rId11"/>
      <w:pgSz w:w="11906" w:h="16838"/>
      <w:pgMar w:top="1418" w:right="1418" w:bottom="1418" w:left="1418" w:header="0" w:footer="0" w:gutter="0"/>
      <w:cols w:space="720"/>
      <w:formProt w:val="0"/>
      <w:docGrid w:type="lines" w:linePitch="600" w:charSpace="-20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D9619" w14:textId="77777777" w:rsidR="001C7066" w:rsidRDefault="001C7066">
      <w:r>
        <w:separator/>
      </w:r>
    </w:p>
  </w:endnote>
  <w:endnote w:type="continuationSeparator" w:id="0">
    <w:p w14:paraId="15C15C28" w14:textId="77777777" w:rsidR="001C7066" w:rsidRDefault="001C7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6BCFA" w14:textId="77777777" w:rsidR="00B254C6" w:rsidRDefault="00B254C6">
    <w:pPr>
      <w:pStyle w:val="ac"/>
      <w:jc w:val="center"/>
      <w:rPr>
        <w:lang w:val="zh-TW"/>
      </w:rPr>
    </w:pPr>
  </w:p>
  <w:p w14:paraId="231C9A90" w14:textId="77777777" w:rsidR="00B254C6" w:rsidRDefault="00B254C6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0A556" w14:textId="77777777" w:rsidR="00B254C6" w:rsidRDefault="00B254C6">
    <w:pPr>
      <w:pStyle w:val="ac"/>
      <w:jc w:val="center"/>
      <w:rPr>
        <w:lang w:val="zh-TW"/>
      </w:rPr>
    </w:pPr>
  </w:p>
  <w:p w14:paraId="5A93C814" w14:textId="77777777" w:rsidR="00B254C6" w:rsidRDefault="00B254C6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3CDE2" w14:textId="77777777" w:rsidR="00B254C6" w:rsidRDefault="00B254C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A66AF" w14:textId="77777777" w:rsidR="001C7066" w:rsidRDefault="001C7066">
      <w:r>
        <w:separator/>
      </w:r>
    </w:p>
  </w:footnote>
  <w:footnote w:type="continuationSeparator" w:id="0">
    <w:p w14:paraId="44B29A6B" w14:textId="77777777" w:rsidR="001C7066" w:rsidRDefault="001C7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7BDA1" w14:textId="77777777" w:rsidR="00B254C6" w:rsidRDefault="00B254C6">
    <w:pPr>
      <w:pStyle w:val="ab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A446C" w14:textId="77777777" w:rsidR="00B254C6" w:rsidRDefault="00B254C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C0EDD"/>
    <w:multiLevelType w:val="multilevel"/>
    <w:tmpl w:val="D1B253F0"/>
    <w:lvl w:ilvl="0">
      <w:start w:val="1"/>
      <w:numFmt w:val="decimal"/>
      <w:lvlText w:val="%1、"/>
      <w:lvlJc w:val="left"/>
      <w:pPr>
        <w:tabs>
          <w:tab w:val="num" w:pos="0"/>
        </w:tabs>
        <w:ind w:left="960" w:hanging="72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20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64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08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560" w:hanging="480"/>
      </w:pPr>
    </w:lvl>
  </w:abstractNum>
  <w:abstractNum w:abstractNumId="1" w15:restartNumberingAfterBreak="0">
    <w:nsid w:val="3CEE3B50"/>
    <w:multiLevelType w:val="multilevel"/>
    <w:tmpl w:val="5D3C20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12E3F5E"/>
    <w:multiLevelType w:val="multilevel"/>
    <w:tmpl w:val="86A01F64"/>
    <w:lvl w:ilvl="0">
      <w:start w:val="1"/>
      <w:numFmt w:val="decimal"/>
      <w:lvlText w:val="%1、"/>
      <w:lvlJc w:val="left"/>
      <w:pPr>
        <w:tabs>
          <w:tab w:val="num" w:pos="0"/>
        </w:tabs>
        <w:ind w:left="960" w:hanging="72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20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64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08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560" w:hanging="480"/>
      </w:pPr>
    </w:lvl>
  </w:abstractNum>
  <w:num w:numId="1" w16cid:durableId="1116948385">
    <w:abstractNumId w:val="0"/>
  </w:num>
  <w:num w:numId="2" w16cid:durableId="580335576">
    <w:abstractNumId w:val="2"/>
  </w:num>
  <w:num w:numId="3" w16cid:durableId="1966232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4C6"/>
    <w:rsid w:val="00052AFE"/>
    <w:rsid w:val="000541BF"/>
    <w:rsid w:val="000C7EE6"/>
    <w:rsid w:val="001B46B4"/>
    <w:rsid w:val="001C7066"/>
    <w:rsid w:val="001D3C43"/>
    <w:rsid w:val="00285D9E"/>
    <w:rsid w:val="003562F5"/>
    <w:rsid w:val="003720D8"/>
    <w:rsid w:val="004C72FC"/>
    <w:rsid w:val="006A5A96"/>
    <w:rsid w:val="006E647D"/>
    <w:rsid w:val="00780590"/>
    <w:rsid w:val="008675A9"/>
    <w:rsid w:val="00871EB6"/>
    <w:rsid w:val="00994AC5"/>
    <w:rsid w:val="009C4B59"/>
    <w:rsid w:val="00AB3558"/>
    <w:rsid w:val="00AF654B"/>
    <w:rsid w:val="00B254C6"/>
    <w:rsid w:val="00BC71A9"/>
    <w:rsid w:val="00C266DD"/>
    <w:rsid w:val="00C5275B"/>
    <w:rsid w:val="00CB79C0"/>
    <w:rsid w:val="00D40703"/>
    <w:rsid w:val="00D95399"/>
    <w:rsid w:val="00ED5986"/>
    <w:rsid w:val="00F4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C3351E"/>
  <w15:docId w15:val="{B631272A-58E2-4112-A128-3184EF31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character" w:styleId="a4">
    <w:name w:val="page number"/>
    <w:basedOn w:val="a0"/>
  </w:style>
  <w:style w:type="character" w:customStyle="1" w:styleId="a5">
    <w:name w:val="註解方塊文字 字元"/>
    <w:qFormat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6">
    <w:name w:val="頁首 字元"/>
    <w:qFormat/>
    <w:rPr>
      <w:kern w:val="2"/>
    </w:rPr>
  </w:style>
  <w:style w:type="character" w:customStyle="1" w:styleId="a7">
    <w:name w:val="頁尾 字元"/>
    <w:qFormat/>
    <w:rPr>
      <w:kern w:val="2"/>
    </w:rPr>
  </w:style>
  <w:style w:type="character" w:customStyle="1" w:styleId="WWCharLFO8LVL1">
    <w:name w:val="WW_CharLFO8LVL1"/>
    <w:qFormat/>
    <w:rPr>
      <w:b/>
      <w:sz w:val="32"/>
    </w:rPr>
  </w:style>
  <w:style w:type="paragraph" w:styleId="a8">
    <w:name w:val="Body Text"/>
    <w:pPr>
      <w:widowControl w:val="0"/>
      <w:suppressAutoHyphens/>
    </w:pPr>
    <w:rPr>
      <w:kern w:val="2"/>
      <w:sz w:val="24"/>
      <w:szCs w:val="24"/>
    </w:rPr>
  </w:style>
  <w:style w:type="paragraph" w:styleId="a9">
    <w:name w:val="Body Text Indent"/>
    <w:basedOn w:val="a8"/>
    <w:qFormat/>
    <w:pPr>
      <w:snapToGrid w:val="0"/>
      <w:spacing w:before="180" w:after="180" w:line="360" w:lineRule="auto"/>
      <w:ind w:left="720"/>
    </w:pPr>
    <w:rPr>
      <w:rFonts w:ascii="標楷體" w:eastAsia="標楷體" w:hAnsi="標楷體"/>
      <w:sz w:val="28"/>
      <w:szCs w:val="28"/>
    </w:rPr>
  </w:style>
  <w:style w:type="paragraph" w:styleId="2">
    <w:name w:val="Body Text Indent 2"/>
    <w:basedOn w:val="a8"/>
    <w:qFormat/>
    <w:pPr>
      <w:snapToGrid w:val="0"/>
      <w:spacing w:line="360" w:lineRule="auto"/>
      <w:ind w:left="240"/>
    </w:pPr>
    <w:rPr>
      <w:rFonts w:ascii="標楷體" w:eastAsia="標楷體" w:hAnsi="標楷體"/>
      <w:color w:val="000000"/>
      <w:sz w:val="28"/>
      <w:szCs w:val="28"/>
    </w:rPr>
  </w:style>
  <w:style w:type="paragraph" w:styleId="3">
    <w:name w:val="Body Text Indent 3"/>
    <w:basedOn w:val="a8"/>
    <w:qFormat/>
    <w:pPr>
      <w:snapToGrid w:val="0"/>
      <w:spacing w:line="360" w:lineRule="auto"/>
      <w:ind w:left="1440"/>
    </w:pPr>
    <w:rPr>
      <w:rFonts w:ascii="標楷體" w:eastAsia="標楷體" w:hAnsi="標楷體"/>
      <w:sz w:val="28"/>
      <w:szCs w:val="28"/>
    </w:rPr>
  </w:style>
  <w:style w:type="paragraph" w:customStyle="1" w:styleId="aa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Balloon Text"/>
    <w:basedOn w:val="a8"/>
    <w:qFormat/>
    <w:rPr>
      <w:rFonts w:ascii="Cambria" w:hAnsi="Cambria"/>
      <w:sz w:val="18"/>
      <w:szCs w:val="18"/>
    </w:rPr>
  </w:style>
  <w:style w:type="paragraph" w:customStyle="1" w:styleId="ae">
    <w:name w:val="表格內容"/>
    <w:basedOn w:val="a"/>
    <w:qFormat/>
    <w:pPr>
      <w:widowControl w:val="0"/>
      <w:suppressLineNumbers/>
    </w:pPr>
  </w:style>
  <w:style w:type="paragraph" w:customStyle="1" w:styleId="af">
    <w:name w:val="外框內容"/>
    <w:basedOn w:val="a"/>
    <w:qFormat/>
  </w:style>
  <w:style w:type="paragraph" w:customStyle="1" w:styleId="af0">
    <w:name w:val="表格標題"/>
    <w:basedOn w:val="ae"/>
    <w:qFormat/>
    <w:pPr>
      <w:jc w:val="center"/>
    </w:pPr>
    <w:rPr>
      <w:b/>
      <w:bCs/>
    </w:rPr>
  </w:style>
  <w:style w:type="paragraph" w:customStyle="1" w:styleId="LO-Normal">
    <w:name w:val="LO-Normal"/>
    <w:qFormat/>
    <w:pPr>
      <w:suppressAutoHyphens/>
    </w:pPr>
    <w:rPr>
      <w:rFonts w:ascii="Calibri" w:eastAsia="DengXian" w:hAnsi="Calibri"/>
      <w:szCs w:val="24"/>
    </w:rPr>
  </w:style>
  <w:style w:type="paragraph" w:customStyle="1" w:styleId="1">
    <w:name w:val="表格內文1"/>
    <w:qFormat/>
  </w:style>
  <w:style w:type="paragraph" w:styleId="Web">
    <w:name w:val="Normal (Web)"/>
    <w:basedOn w:val="a"/>
    <w:uiPriority w:val="99"/>
    <w:semiHidden/>
    <w:unhideWhenUsed/>
    <w:rsid w:val="00994AC5"/>
    <w:pPr>
      <w:spacing w:before="100" w:beforeAutospacing="1" w:after="100" w:afterAutospacing="1"/>
    </w:pPr>
    <w:rPr>
      <w:rFonts w:ascii="新細明體" w:hAnsi="新細明體" w:cs="新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2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細明體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新細明體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臺南文化獎徵選辦法 (草稿)</dc:title>
  <dc:subject/>
  <dc:creator>Jamie</dc:creator>
  <dc:description/>
  <cp:lastModifiedBy>文化局文化研究科</cp:lastModifiedBy>
  <cp:revision>4</cp:revision>
  <cp:lastPrinted>2025-02-19T09:19:00Z</cp:lastPrinted>
  <dcterms:created xsi:type="dcterms:W3CDTF">2025-02-19T09:20:00Z</dcterms:created>
  <dcterms:modified xsi:type="dcterms:W3CDTF">2025-02-25T03:25:00Z</dcterms:modified>
  <dc:language>zh-TW</dc:language>
</cp:coreProperties>
</file>